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F9F" w:rsidRPr="00F24523" w:rsidRDefault="00A42F9F" w:rsidP="00A42F9F">
      <w:pPr>
        <w:autoSpaceDE w:val="0"/>
        <w:autoSpaceDN w:val="0"/>
        <w:adjustRightInd w:val="0"/>
        <w:jc w:val="center"/>
        <w:rPr>
          <w:bCs/>
        </w:rPr>
      </w:pPr>
      <w:r w:rsidRPr="00F24523">
        <w:rPr>
          <w:bCs/>
        </w:rPr>
        <w:t>СИЛЛАБУС</w:t>
      </w:r>
    </w:p>
    <w:p w:rsidR="00A42F9F" w:rsidRPr="00F24523" w:rsidRDefault="00A42F9F" w:rsidP="00A42F9F">
      <w:pPr>
        <w:jc w:val="center"/>
        <w:rPr>
          <w:lang w:val="kk-KZ"/>
        </w:rPr>
      </w:pPr>
      <w:r w:rsidRPr="00F24523">
        <w:t>202</w:t>
      </w:r>
      <w:r w:rsidR="00922F00">
        <w:t>4</w:t>
      </w:r>
      <w:r w:rsidRPr="00F24523">
        <w:t>-202</w:t>
      </w:r>
      <w:r w:rsidR="00922F00">
        <w:rPr>
          <w:lang w:val="en-US"/>
        </w:rPr>
        <w:t>5</w:t>
      </w:r>
      <w:r w:rsidRPr="00F24523">
        <w:t xml:space="preserve"> </w:t>
      </w:r>
      <w:r w:rsidRPr="00F24523">
        <w:rPr>
          <w:lang w:val="kk-KZ"/>
        </w:rPr>
        <w:t>оқу жылының к</w:t>
      </w:r>
      <w:r w:rsidR="009406BA">
        <w:rPr>
          <w:lang w:val="kk-KZ"/>
        </w:rPr>
        <w:t>өктем</w:t>
      </w:r>
      <w:r w:rsidRPr="00F24523">
        <w:rPr>
          <w:lang w:val="kk-KZ"/>
        </w:rPr>
        <w:t>гі семестрі</w:t>
      </w:r>
    </w:p>
    <w:p w:rsidR="00A42F9F" w:rsidRPr="00F24523" w:rsidRDefault="00A42F9F" w:rsidP="00A42F9F">
      <w:pPr>
        <w:jc w:val="center"/>
        <w:rPr>
          <w:lang w:val="kk-KZ"/>
        </w:rPr>
      </w:pPr>
      <w:r w:rsidRPr="00F24523">
        <w:rPr>
          <w:lang w:val="kk-KZ"/>
        </w:rPr>
        <w:t xml:space="preserve">«Халықаралық құқық» білім беру бағдарламасы </w:t>
      </w:r>
      <w:r w:rsidRPr="00F24523">
        <w:rPr>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791"/>
        <w:gridCol w:w="1326"/>
        <w:gridCol w:w="7"/>
      </w:tblGrid>
      <w:tr w:rsidR="00A42F9F" w:rsidRPr="00C264F6" w:rsidTr="00C221A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коды</w:t>
            </w:r>
          </w:p>
          <w:p w:rsidR="00A42F9F" w:rsidRPr="00F24523" w:rsidRDefault="00A42F9F">
            <w:pPr>
              <w:autoSpaceDE w:val="0"/>
              <w:autoSpaceDN w:val="0"/>
              <w:adjustRightInd w:val="0"/>
              <w:spacing w:line="254" w:lineRule="auto"/>
              <w:rPr>
                <w:lang w:eastAsia="en-US"/>
              </w:rPr>
            </w:pPr>
            <w:r w:rsidRPr="00F24523">
              <w:rPr>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атауы</w:t>
            </w:r>
          </w:p>
          <w:p w:rsidR="00A42F9F" w:rsidRPr="00F24523" w:rsidRDefault="00A42F9F">
            <w:pPr>
              <w:autoSpaceDE w:val="0"/>
              <w:autoSpaceDN w:val="0"/>
              <w:adjustRightInd w:val="0"/>
              <w:spacing w:line="254" w:lineRule="auto"/>
              <w:rPr>
                <w:lang w:val="kk-KZ" w:eastAsia="en-US"/>
              </w:rPr>
            </w:pPr>
            <w:r w:rsidRPr="00F24523">
              <w:rPr>
                <w:bCs/>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8B6F8B" w:rsidP="006C391B">
            <w:pPr>
              <w:autoSpaceDE w:val="0"/>
              <w:autoSpaceDN w:val="0"/>
              <w:adjustRightInd w:val="0"/>
              <w:spacing w:line="254" w:lineRule="auto"/>
              <w:rPr>
                <w:lang w:val="kk-KZ" w:eastAsia="en-US"/>
              </w:rPr>
            </w:pPr>
            <w:r w:rsidRPr="00F24523">
              <w:rPr>
                <w:lang w:val="kk-KZ" w:eastAsia="en-US"/>
              </w:rPr>
              <w:t xml:space="preserve">Студенттің өзіндік жұмысы </w:t>
            </w:r>
            <w:r w:rsidR="00A42F9F" w:rsidRPr="00F24523">
              <w:rPr>
                <w:lang w:val="kk-KZ" w:eastAsia="en-US"/>
              </w:rPr>
              <w:t>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r w:rsidRPr="00F24523">
              <w:rPr>
                <w:lang w:val="kk-KZ" w:eastAsia="en-US"/>
              </w:rPr>
              <w:t>Сағат 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Кредит саны</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Студенттің оқытушы</w:t>
            </w:r>
            <w:r w:rsidR="008B6F8B" w:rsidRPr="00F24523">
              <w:rPr>
                <w:lang w:val="kk-KZ" w:eastAsia="en-US"/>
              </w:rPr>
              <w:t xml:space="preserve"> басшылығымен өзіндік жұмысы (C</w:t>
            </w:r>
            <w:r w:rsidR="006C391B">
              <w:rPr>
                <w:lang w:val="kk-KZ" w:eastAsia="en-US"/>
              </w:rPr>
              <w:t>О</w:t>
            </w:r>
            <w:r w:rsidRPr="00F24523">
              <w:rPr>
                <w:lang w:val="kk-KZ" w:eastAsia="en-US"/>
              </w:rPr>
              <w:t xml:space="preserve">ӨЖ)  </w:t>
            </w:r>
          </w:p>
        </w:tc>
      </w:tr>
      <w:tr w:rsidR="00A42F9F" w:rsidRPr="00F24523" w:rsidTr="00C221A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roofErr w:type="spellStart"/>
            <w:r w:rsidRPr="00F24523">
              <w:rPr>
                <w:lang w:eastAsia="en-US"/>
              </w:rPr>
              <w:t>Практ</w:t>
            </w:r>
            <w:proofErr w:type="spellEnd"/>
            <w:r w:rsidRPr="00F24523">
              <w:rPr>
                <w:lang w:eastAsia="en-US"/>
              </w:rPr>
              <w:t xml:space="preserve">. </w:t>
            </w:r>
            <w:proofErr w:type="spellStart"/>
            <w:r w:rsidRPr="00F24523">
              <w:rPr>
                <w:lang w:eastAsia="en-US"/>
              </w:rPr>
              <w:t>сабақтар</w:t>
            </w:r>
            <w:proofErr w:type="spellEnd"/>
            <w:r w:rsidRPr="00F24523">
              <w:rPr>
                <w:lang w:eastAsia="en-US"/>
              </w:rPr>
              <w:t xml:space="preserve"> </w:t>
            </w:r>
            <w:r w:rsidRPr="00F24523">
              <w:rPr>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proofErr w:type="spellStart"/>
            <w:r w:rsidRPr="00F24523">
              <w:rPr>
                <w:lang w:eastAsia="en-US"/>
              </w:rPr>
              <w:t>Зерт</w:t>
            </w:r>
            <w:proofErr w:type="spellEnd"/>
            <w:r w:rsidRPr="00F24523">
              <w:rPr>
                <w:lang w:eastAsia="en-US"/>
              </w:rPr>
              <w:t>. с</w:t>
            </w:r>
            <w:r w:rsidRPr="00F24523">
              <w:rPr>
                <w:lang w:val="kk-KZ" w:eastAsia="en-US"/>
              </w:rPr>
              <w:t>абақтар</w:t>
            </w:r>
            <w:r w:rsidRPr="00F24523">
              <w:rPr>
                <w:lang w:eastAsia="en-US"/>
              </w:rPr>
              <w:t xml:space="preserve"> (ЗС)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Default="00A42F9F">
            <w:pPr>
              <w:autoSpaceDE w:val="0"/>
              <w:autoSpaceDN w:val="0"/>
              <w:adjustRightInd w:val="0"/>
              <w:spacing w:line="254" w:lineRule="auto"/>
              <w:jc w:val="center"/>
              <w:rPr>
                <w:lang w:val="kk-KZ" w:eastAsia="en-US"/>
              </w:rPr>
            </w:pPr>
            <w:r w:rsidRPr="00F24523">
              <w:rPr>
                <w:lang w:val="kk-KZ" w:eastAsia="en-US"/>
              </w:rPr>
              <w:t>UPRK (ОСh) 2207</w:t>
            </w:r>
          </w:p>
          <w:p w:rsidR="00922F00" w:rsidRPr="00F24523" w:rsidRDefault="00922F00" w:rsidP="00922F00">
            <w:pPr>
              <w:autoSpaceDE w:val="0"/>
              <w:autoSpaceDN w:val="0"/>
              <w:adjustRightInd w:val="0"/>
              <w:spacing w:line="254" w:lineRule="auto"/>
              <w:jc w:val="both"/>
              <w:rPr>
                <w:lang w:eastAsia="en-US"/>
              </w:rPr>
            </w:pPr>
            <w:r>
              <w:rPr>
                <w:lang w:val="kk-KZ" w:eastAsia="en-US"/>
              </w:rPr>
              <w:t>UPRK (ОСh) 2208</w:t>
            </w:r>
          </w:p>
        </w:tc>
        <w:tc>
          <w:tcPr>
            <w:tcW w:w="184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rsidP="00943F5B">
            <w:pPr>
              <w:autoSpaceDE w:val="0"/>
              <w:autoSpaceDN w:val="0"/>
              <w:adjustRightInd w:val="0"/>
              <w:spacing w:line="254" w:lineRule="auto"/>
              <w:rPr>
                <w:lang w:eastAsia="en-US"/>
              </w:rPr>
            </w:pPr>
            <w:r w:rsidRPr="00F24523">
              <w:rPr>
                <w:bCs/>
                <w:lang w:val="kk-KZ" w:eastAsia="en-US"/>
              </w:rPr>
              <w:t xml:space="preserve"> Қазақстан Республикасының қылмыстық құқығы-</w:t>
            </w:r>
            <w:r w:rsidR="00943F5B" w:rsidRPr="00F24523">
              <w:rPr>
                <w:bCs/>
                <w:lang w:eastAsia="en-US"/>
              </w:rPr>
              <w:t xml:space="preserve"> Ере</w:t>
            </w:r>
            <w:r w:rsidR="00943F5B" w:rsidRPr="00F24523">
              <w:rPr>
                <w:bCs/>
                <w:lang w:val="kk-KZ" w:eastAsia="en-US"/>
              </w:rPr>
              <w:t>кше</w:t>
            </w:r>
            <w:r w:rsidRPr="00F24523">
              <w:rPr>
                <w:bCs/>
                <w:lang w:val="kk-KZ" w:eastAsia="en-US"/>
              </w:rPr>
              <w:t xml:space="preserve"> бөлімі</w:t>
            </w:r>
          </w:p>
        </w:tc>
        <w:tc>
          <w:tcPr>
            <w:tcW w:w="992" w:type="dxa"/>
            <w:tcBorders>
              <w:top w:val="single" w:sz="4" w:space="0" w:color="000000"/>
              <w:left w:val="single" w:sz="4" w:space="0" w:color="000000"/>
              <w:bottom w:val="single" w:sz="4" w:space="0" w:color="000000"/>
              <w:right w:val="single" w:sz="4" w:space="0" w:color="000000"/>
            </w:tcBorders>
            <w:hideMark/>
          </w:tcPr>
          <w:p w:rsidR="00A42F9F" w:rsidRPr="009A314C" w:rsidRDefault="009A314C">
            <w:pPr>
              <w:autoSpaceDE w:val="0"/>
              <w:autoSpaceDN w:val="0"/>
              <w:adjustRightInd w:val="0"/>
              <w:spacing w:line="254" w:lineRule="auto"/>
              <w:jc w:val="center"/>
              <w:rPr>
                <w:lang w:val="en-US" w:eastAsia="en-US"/>
              </w:rPr>
            </w:pPr>
            <w:r>
              <w:rPr>
                <w:lang w:val="en-US"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w:t>
            </w:r>
          </w:p>
        </w:tc>
        <w:tc>
          <w:tcPr>
            <w:tcW w:w="791" w:type="dxa"/>
            <w:tcBorders>
              <w:top w:val="single" w:sz="4" w:space="0" w:color="000000"/>
              <w:left w:val="single" w:sz="4" w:space="0" w:color="000000"/>
              <w:bottom w:val="single" w:sz="4" w:space="0" w:color="000000"/>
              <w:right w:val="single" w:sz="4" w:space="0" w:color="000000"/>
            </w:tcBorders>
            <w:hideMark/>
          </w:tcPr>
          <w:p w:rsidR="00A42F9F" w:rsidRPr="00F24523" w:rsidRDefault="00C221A4">
            <w:pPr>
              <w:autoSpaceDE w:val="0"/>
              <w:autoSpaceDN w:val="0"/>
              <w:adjustRightInd w:val="0"/>
              <w:spacing w:line="254" w:lineRule="auto"/>
              <w:jc w:val="center"/>
              <w:rPr>
                <w:lang w:val="en-US" w:eastAsia="en-US"/>
              </w:rPr>
            </w:pPr>
            <w:r>
              <w:rPr>
                <w:lang w:val="en-US" w:eastAsia="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rsidR="00A42F9F" w:rsidRPr="006C391B" w:rsidRDefault="00A42F9F">
            <w:pPr>
              <w:autoSpaceDE w:val="0"/>
              <w:autoSpaceDN w:val="0"/>
              <w:adjustRightInd w:val="0"/>
              <w:spacing w:line="254" w:lineRule="auto"/>
              <w:jc w:val="center"/>
              <w:rPr>
                <w:lang w:eastAsia="en-US"/>
              </w:rPr>
            </w:pPr>
          </w:p>
        </w:tc>
      </w:tr>
      <w:tr w:rsidR="00A42F9F" w:rsidRPr="00F24523" w:rsidTr="00C221A4">
        <w:tc>
          <w:tcPr>
            <w:tcW w:w="10515" w:type="dxa"/>
            <w:gridSpan w:val="11"/>
            <w:tcBorders>
              <w:top w:val="single" w:sz="4" w:space="0" w:color="000000"/>
              <w:left w:val="single" w:sz="4" w:space="0" w:color="000000"/>
              <w:bottom w:val="single" w:sz="4" w:space="0" w:color="000000"/>
              <w:right w:val="single" w:sz="4" w:space="0" w:color="auto"/>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 xml:space="preserve">Курс </w:t>
            </w:r>
            <w:proofErr w:type="spellStart"/>
            <w:r w:rsidRPr="00F24523">
              <w:rPr>
                <w:lang w:eastAsia="en-US"/>
              </w:rPr>
              <w:t>туралы</w:t>
            </w:r>
            <w:proofErr w:type="spellEnd"/>
            <w:r w:rsidRPr="00F24523">
              <w:rPr>
                <w:lang w:eastAsia="en-US"/>
              </w:rPr>
              <w:t xml:space="preserve"> </w:t>
            </w:r>
            <w:proofErr w:type="spellStart"/>
            <w:r w:rsidRPr="00F24523">
              <w:rPr>
                <w:lang w:eastAsia="en-US"/>
              </w:rPr>
              <w:t>академиялық</w:t>
            </w:r>
            <w:proofErr w:type="spellEnd"/>
            <w:r w:rsidRPr="00F24523">
              <w:rPr>
                <w:lang w:eastAsia="en-US"/>
              </w:rPr>
              <w:t xml:space="preserve"> </w:t>
            </w:r>
            <w:proofErr w:type="spellStart"/>
            <w:r w:rsidRPr="00F24523">
              <w:rPr>
                <w:lang w:eastAsia="en-US"/>
              </w:rPr>
              <w:t>ақпарат</w:t>
            </w:r>
            <w:proofErr w:type="spellEnd"/>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2"/>
              <w:spacing w:line="254" w:lineRule="auto"/>
              <w:rPr>
                <w:sz w:val="24"/>
                <w:szCs w:val="24"/>
                <w:lang w:val="kk-KZ"/>
              </w:rPr>
            </w:pPr>
            <w:r w:rsidRPr="00F24523">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 xml:space="preserve">Курстың </w:t>
            </w:r>
            <w:r w:rsidRPr="00F24523">
              <w:rPr>
                <w:lang w:eastAsia="en-US"/>
              </w:rPr>
              <w:t>тип</w:t>
            </w:r>
            <w:r w:rsidRPr="00F24523">
              <w:rPr>
                <w:lang w:val="kk-KZ" w:eastAsia="en-US"/>
              </w:rPr>
              <w:t>і</w:t>
            </w:r>
            <w:r w:rsidRPr="00F24523">
              <w:rPr>
                <w:lang w:eastAsia="en-US"/>
              </w:rPr>
              <w:t>/</w:t>
            </w:r>
            <w:proofErr w:type="spellStart"/>
            <w:r w:rsidRPr="00F24523">
              <w:rPr>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Практикалық сабақтардың түрлері</w:t>
            </w:r>
          </w:p>
        </w:tc>
        <w:tc>
          <w:tcPr>
            <w:tcW w:w="2400" w:type="dxa"/>
            <w:gridSpan w:val="3"/>
            <w:tcBorders>
              <w:top w:val="nil"/>
              <w:bottom w:val="nil"/>
            </w:tcBorders>
            <w:shd w:val="clear" w:color="auto" w:fill="auto"/>
          </w:tcPr>
          <w:p w:rsidR="00C221A4" w:rsidRPr="00C221A4" w:rsidRDefault="00C221A4">
            <w:pPr>
              <w:spacing w:after="160" w:line="259" w:lineRule="auto"/>
              <w:rPr>
                <w:lang w:val="kk-KZ"/>
              </w:rPr>
            </w:pPr>
            <w:r>
              <w:rPr>
                <w:lang w:val="kk-KZ"/>
              </w:rPr>
              <w:t>Қорытынды бақылау түрі</w:t>
            </w:r>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2"/>
              <w:spacing w:line="254" w:lineRule="auto"/>
              <w:rPr>
                <w:sz w:val="24"/>
                <w:szCs w:val="24"/>
              </w:rPr>
            </w:pPr>
            <w:r>
              <w:rPr>
                <w:sz w:val="24"/>
                <w:szCs w:val="24"/>
              </w:rPr>
              <w:t>оф</w:t>
            </w:r>
            <w:r w:rsidRPr="00F24523">
              <w:rPr>
                <w:sz w:val="24"/>
                <w:szCs w:val="24"/>
              </w:rPr>
              <w:t>лайн</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міндетті</w:t>
            </w:r>
            <w:r w:rsidRPr="00F24523">
              <w:rPr>
                <w:lang w:eastAsia="en-US"/>
              </w:rPr>
              <w:t xml:space="preserve">, </w:t>
            </w:r>
            <w:proofErr w:type="spellStart"/>
            <w:r w:rsidRPr="00F24523">
              <w:rPr>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proofErr w:type="spellStart"/>
            <w:r w:rsidRPr="00F24523">
              <w:rPr>
                <w:lang w:eastAsia="en-US"/>
              </w:rPr>
              <w:t>Проблемалық</w:t>
            </w:r>
            <w:proofErr w:type="spellEnd"/>
            <w:r w:rsidRPr="00F24523">
              <w:rPr>
                <w:lang w:eastAsia="en-US"/>
              </w:rPr>
              <w:t xml:space="preserve">, </w:t>
            </w:r>
            <w:proofErr w:type="spellStart"/>
            <w:r w:rsidRPr="00F24523">
              <w:rPr>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r w:rsidRPr="00F24523">
              <w:rPr>
                <w:lang w:eastAsia="en-US"/>
              </w:rPr>
              <w:t>семинар-</w:t>
            </w:r>
            <w:proofErr w:type="spellStart"/>
            <w:r w:rsidRPr="00F24523">
              <w:rPr>
                <w:lang w:eastAsia="en-US"/>
              </w:rPr>
              <w:t>сұхбат</w:t>
            </w:r>
            <w:proofErr w:type="spellEnd"/>
            <w:r w:rsidRPr="00F24523">
              <w:rPr>
                <w:lang w:eastAsia="en-US"/>
              </w:rPr>
              <w:t>,</w:t>
            </w:r>
          </w:p>
          <w:p w:rsidR="00C221A4" w:rsidRPr="00F24523" w:rsidRDefault="00C221A4">
            <w:pPr>
              <w:autoSpaceDE w:val="0"/>
              <w:autoSpaceDN w:val="0"/>
              <w:adjustRightInd w:val="0"/>
              <w:spacing w:line="254" w:lineRule="auto"/>
              <w:jc w:val="center"/>
              <w:rPr>
                <w:lang w:eastAsia="en-US"/>
              </w:rPr>
            </w:pPr>
            <w:r w:rsidRPr="00F24523">
              <w:rPr>
                <w:lang w:eastAsia="en-US"/>
              </w:rPr>
              <w:t>презентация</w:t>
            </w:r>
          </w:p>
        </w:tc>
        <w:tc>
          <w:tcPr>
            <w:tcW w:w="2400" w:type="dxa"/>
            <w:gridSpan w:val="3"/>
            <w:shd w:val="clear" w:color="auto" w:fill="auto"/>
          </w:tcPr>
          <w:p w:rsidR="00C221A4" w:rsidRPr="00922F00" w:rsidRDefault="00922F00" w:rsidP="0046052E">
            <w:pPr>
              <w:spacing w:after="160" w:line="259" w:lineRule="auto"/>
            </w:pPr>
            <w:proofErr w:type="spellStart"/>
            <w:r>
              <w:t>Ауызша</w:t>
            </w:r>
            <w:proofErr w:type="spellEnd"/>
            <w:r>
              <w:t xml:space="preserve"> - офлайн</w:t>
            </w:r>
          </w:p>
        </w:tc>
      </w:tr>
      <w:tr w:rsidR="00A42F9F" w:rsidRPr="00C264F6" w:rsidTr="00C221A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4"/>
              <w:spacing w:before="0" w:after="0" w:line="254" w:lineRule="auto"/>
              <w:jc w:val="both"/>
              <w:rPr>
                <w:b w:val="0"/>
                <w:sz w:val="24"/>
                <w:szCs w:val="24"/>
                <w:lang w:val="kk-KZ" w:eastAsia="en-US"/>
              </w:rPr>
            </w:pPr>
            <w:r w:rsidRPr="00F24523">
              <w:rPr>
                <w:b w:val="0"/>
                <w:sz w:val="24"/>
                <w:szCs w:val="24"/>
                <w:lang w:val="kk-KZ" w:eastAsia="en-US"/>
              </w:rPr>
              <w:t xml:space="preserve">з.ғ.д. Әпенов Серік Мейрамұлы </w:t>
            </w:r>
          </w:p>
        </w:tc>
        <w:tc>
          <w:tcPr>
            <w:tcW w:w="2407" w:type="dxa"/>
            <w:gridSpan w:val="4"/>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en-US" w:eastAsia="en-US"/>
              </w:rPr>
              <w:t>Apienov68</w:t>
            </w:r>
            <w:r w:rsidRPr="00F24523">
              <w:rPr>
                <w:lang w:val="kk-KZ" w:eastAsia="en-US"/>
              </w:rPr>
              <w:t>@mail.ru</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kk-KZ" w:eastAsia="en-US"/>
              </w:rPr>
              <w:t>8 (7</w:t>
            </w:r>
            <w:r w:rsidRPr="00F24523">
              <w:rPr>
                <w:lang w:val="en-US" w:eastAsia="en-US"/>
              </w:rPr>
              <w:t>4</w:t>
            </w:r>
            <w:r w:rsidRPr="00F24523">
              <w:rPr>
                <w:lang w:val="kk-KZ" w:eastAsia="en-US"/>
              </w:rPr>
              <w:t xml:space="preserve">7) </w:t>
            </w:r>
            <w:r w:rsidRPr="00F24523">
              <w:rPr>
                <w:lang w:val="en-US" w:eastAsia="en-US"/>
              </w:rPr>
              <w:t>6222138</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bl>
    <w:p w:rsidR="00A42F9F" w:rsidRPr="00F24523" w:rsidRDefault="00A42F9F" w:rsidP="00A42F9F">
      <w:pPr>
        <w:rPr>
          <w:vanish/>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A42F9F" w:rsidRPr="00F24523" w:rsidTr="00A42F9F">
        <w:trPr>
          <w:trHeight w:val="112"/>
        </w:trPr>
        <w:tc>
          <w:tcPr>
            <w:tcW w:w="10620" w:type="dxa"/>
            <w:tcBorders>
              <w:top w:val="single" w:sz="4" w:space="0" w:color="000000"/>
              <w:left w:val="nil"/>
              <w:bottom w:val="single" w:sz="4" w:space="0" w:color="000000"/>
              <w:right w:val="nil"/>
            </w:tcBorders>
            <w:hideMark/>
          </w:tcPr>
          <w:p w:rsidR="00A42F9F" w:rsidRPr="00F24523" w:rsidRDefault="00A42F9F">
            <w:pPr>
              <w:spacing w:line="254" w:lineRule="auto"/>
              <w:jc w:val="center"/>
              <w:rPr>
                <w:lang w:val="kk-KZ" w:eastAsia="en-US"/>
              </w:rPr>
            </w:pPr>
            <w:r w:rsidRPr="00F24523">
              <w:rPr>
                <w:lang w:val="kk-KZ" w:eastAsia="en-US"/>
              </w:rPr>
              <w:t>Курстың академиялық презентациясы</w:t>
            </w:r>
          </w:p>
        </w:tc>
      </w:tr>
    </w:tbl>
    <w:p w:rsidR="00A42F9F" w:rsidRPr="00F24523" w:rsidRDefault="00A42F9F" w:rsidP="00A42F9F">
      <w:pPr>
        <w:rPr>
          <w:vanish/>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A42F9F" w:rsidRPr="00F24523" w:rsidTr="00396D42">
        <w:tc>
          <w:tcPr>
            <w:tcW w:w="1871"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Оқытудың күтілетін нәтижелері  (ОН)</w:t>
            </w:r>
          </w:p>
          <w:p w:rsidR="00A42F9F" w:rsidRPr="00F24523" w:rsidRDefault="00A42F9F">
            <w:pPr>
              <w:spacing w:line="254" w:lineRule="auto"/>
              <w:jc w:val="center"/>
              <w:rPr>
                <w:lang w:val="kk-KZ" w:eastAsia="en-US"/>
              </w:rPr>
            </w:pPr>
            <w:r w:rsidRPr="00F24523">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eastAsia="en-US"/>
              </w:rPr>
            </w:pPr>
            <w:r w:rsidRPr="00F24523">
              <w:rPr>
                <w:lang w:val="kk-KZ" w:eastAsia="en-US"/>
              </w:rPr>
              <w:t xml:space="preserve">ОН қол жеткізу индикаторлары (ЖИ) </w:t>
            </w:r>
          </w:p>
          <w:p w:rsidR="00A42F9F" w:rsidRPr="00F24523" w:rsidRDefault="00A42F9F">
            <w:pPr>
              <w:spacing w:line="254" w:lineRule="auto"/>
              <w:jc w:val="center"/>
              <w:rPr>
                <w:lang w:eastAsia="en-US"/>
              </w:rPr>
            </w:pPr>
            <w:r w:rsidRPr="00F24523">
              <w:rPr>
                <w:lang w:eastAsia="en-US"/>
              </w:rPr>
              <w:t>(</w:t>
            </w:r>
            <w:proofErr w:type="spellStart"/>
            <w:r w:rsidRPr="00F24523">
              <w:rPr>
                <w:lang w:eastAsia="en-US"/>
              </w:rPr>
              <w:t>әрбір</w:t>
            </w:r>
            <w:proofErr w:type="spellEnd"/>
            <w:r w:rsidRPr="00F24523">
              <w:rPr>
                <w:lang w:eastAsia="en-US"/>
              </w:rPr>
              <w:t xml:space="preserve"> ОН-</w:t>
            </w:r>
            <w:proofErr w:type="spellStart"/>
            <w:r w:rsidRPr="00F24523">
              <w:rPr>
                <w:lang w:eastAsia="en-US"/>
              </w:rPr>
              <w:t>ге</w:t>
            </w:r>
            <w:proofErr w:type="spellEnd"/>
            <w:r w:rsidRPr="00F24523">
              <w:rPr>
                <w:lang w:eastAsia="en-US"/>
              </w:rPr>
              <w:t xml:space="preserve"> </w:t>
            </w:r>
            <w:proofErr w:type="spellStart"/>
            <w:r w:rsidRPr="00F24523">
              <w:rPr>
                <w:lang w:eastAsia="en-US"/>
              </w:rPr>
              <w:t>кемінде</w:t>
            </w:r>
            <w:proofErr w:type="spellEnd"/>
            <w:r w:rsidRPr="00F24523">
              <w:rPr>
                <w:lang w:eastAsia="en-US"/>
              </w:rPr>
              <w:t xml:space="preserve"> 2 индикатор)</w:t>
            </w:r>
          </w:p>
        </w:tc>
      </w:tr>
      <w:tr w:rsidR="000B47D3" w:rsidRPr="00C264F6" w:rsidTr="00F24523">
        <w:trPr>
          <w:trHeight w:val="165"/>
        </w:trPr>
        <w:tc>
          <w:tcPr>
            <w:tcW w:w="1871" w:type="dxa"/>
            <w:vMerge w:val="restart"/>
            <w:tcBorders>
              <w:top w:val="single" w:sz="4" w:space="0" w:color="auto"/>
              <w:left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 xml:space="preserve">Пәннің мақсаты </w:t>
            </w:r>
            <w:proofErr w:type="spellStart"/>
            <w:r w:rsidRPr="00F24523">
              <w:rPr>
                <w:lang w:eastAsia="en-US"/>
              </w:rPr>
              <w:t>қылмыстық</w:t>
            </w:r>
            <w:proofErr w:type="spellEnd"/>
            <w:r w:rsidRPr="00F24523">
              <w:rPr>
                <w:lang w:eastAsia="en-US"/>
              </w:rPr>
              <w:t xml:space="preserve"> </w:t>
            </w:r>
            <w:proofErr w:type="spellStart"/>
            <w:r w:rsidRPr="00F24523">
              <w:rPr>
                <w:lang w:eastAsia="en-US"/>
              </w:rPr>
              <w:t>құқық</w:t>
            </w:r>
            <w:proofErr w:type="spellEnd"/>
            <w:r w:rsidRPr="00F24523">
              <w:rPr>
                <w:lang w:eastAsia="en-US"/>
              </w:rPr>
              <w:t xml:space="preserve"> </w:t>
            </w:r>
            <w:proofErr w:type="spellStart"/>
            <w:r w:rsidRPr="00F24523">
              <w:rPr>
                <w:lang w:eastAsia="en-US"/>
              </w:rPr>
              <w:t>бұзушылықтардың</w:t>
            </w:r>
            <w:proofErr w:type="spellEnd"/>
            <w:r w:rsidRPr="00F24523">
              <w:rPr>
                <w:lang w:eastAsia="en-US"/>
              </w:rPr>
              <w:t xml:space="preserve"> </w:t>
            </w:r>
            <w:proofErr w:type="spellStart"/>
            <w:r w:rsidRPr="00F24523">
              <w:rPr>
                <w:lang w:eastAsia="en-US"/>
              </w:rPr>
              <w:t>түрлері</w:t>
            </w:r>
            <w:proofErr w:type="spellEnd"/>
            <w:r w:rsidRPr="00F24523">
              <w:rPr>
                <w:lang w:val="kk-KZ" w:eastAsia="en-US"/>
              </w:rPr>
              <w:t>нің сипаттамасы</w:t>
            </w:r>
            <w:r w:rsidRPr="00F24523">
              <w:rPr>
                <w:lang w:eastAsia="en-US"/>
              </w:rPr>
              <w:t xml:space="preserve"> </w:t>
            </w:r>
            <w:r w:rsidRPr="00F24523">
              <w:rPr>
                <w:lang w:val="kk-KZ" w:eastAsia="en-US"/>
              </w:rPr>
              <w:t>бойынша студенттерде тұрақты білім, қабілеттілік және тәжірбие қалыптастыру болып табылады.</w:t>
            </w:r>
          </w:p>
          <w:p w:rsidR="000B47D3" w:rsidRPr="00F24523" w:rsidRDefault="000B47D3">
            <w:pPr>
              <w:spacing w:line="254" w:lineRule="auto"/>
              <w:jc w:val="both"/>
              <w:rPr>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B47D3" w:rsidRPr="00F24523" w:rsidRDefault="000B47D3" w:rsidP="000E00D4">
            <w:pPr>
              <w:spacing w:line="256" w:lineRule="auto"/>
              <w:jc w:val="both"/>
              <w:rPr>
                <w:lang w:val="kk-KZ" w:eastAsia="en-US"/>
              </w:rPr>
            </w:pPr>
            <w:r w:rsidRPr="00F24523">
              <w:rPr>
                <w:lang w:val="kk-KZ" w:eastAsia="ar-SA"/>
              </w:rPr>
              <w:t xml:space="preserve"> 1 Қ</w:t>
            </w:r>
            <w:r w:rsidRPr="00F24523">
              <w:rPr>
                <w:lang w:val="kk-KZ" w:eastAsia="en-US"/>
              </w:rPr>
              <w:t>ылмыстық-құқықтың Ерекше бөліміндегі адамға, оның құқықтарына қарсы бағытталған қылмы</w:t>
            </w:r>
            <w:r w:rsidR="007F5723">
              <w:rPr>
                <w:lang w:val="kk-KZ" w:eastAsia="en-US"/>
              </w:rPr>
              <w:t>сты әрекеттердің түрлерін білу</w:t>
            </w:r>
            <w:r w:rsidRPr="00F24523">
              <w:rPr>
                <w:lang w:val="kk-KZ" w:eastAsia="en-US"/>
              </w:rPr>
              <w:t xml:space="preserve"> және жауаптылық деңгейі бойынша н</w:t>
            </w:r>
            <w:r w:rsidR="007F5723">
              <w:rPr>
                <w:lang w:val="kk-KZ" w:eastAsia="en-US"/>
              </w:rPr>
              <w:t>ормалардың құрылысын түсіндіру</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1.1 Адамның өміріне, денсаулығына қарсы қылмысты әрекеттердің түрлерін және құрам элементтері арқы</w:t>
            </w:r>
            <w:r w:rsidR="00A36F06">
              <w:rPr>
                <w:lang w:val="kk-KZ" w:eastAsia="en-US"/>
              </w:rPr>
              <w:t>лы жауаптылықтың негізін анықтайды</w:t>
            </w:r>
            <w:r w:rsidRPr="00F24523">
              <w:rPr>
                <w:lang w:val="kk-KZ" w:eastAsia="en-US"/>
              </w:rPr>
              <w:t xml:space="preserve"> </w:t>
            </w:r>
          </w:p>
          <w:p w:rsidR="000B47D3" w:rsidRPr="00F24523" w:rsidRDefault="000B47D3">
            <w:pPr>
              <w:spacing w:line="254" w:lineRule="auto"/>
              <w:jc w:val="both"/>
              <w:rPr>
                <w:bCs/>
                <w:lang w:val="kk-KZ" w:eastAsia="en-US"/>
              </w:rPr>
            </w:pPr>
            <w:r w:rsidRPr="00F24523">
              <w:rPr>
                <w:lang w:val="kk-KZ" w:eastAsia="en-US"/>
              </w:rPr>
              <w:t xml:space="preserve"> 1.2 Адамның жыныстық, жеке бостандығына және ар-намысына қарсы бағытталат</w:t>
            </w:r>
            <w:r w:rsidR="00DC571C">
              <w:rPr>
                <w:lang w:val="kk-KZ" w:eastAsia="en-US"/>
              </w:rPr>
              <w:t>ын әрекеттерге құқықтық бағаны береді</w:t>
            </w:r>
            <w:r w:rsidRPr="00F24523">
              <w:rPr>
                <w:lang w:val="kk-KZ" w:eastAsia="en-US"/>
              </w:rPr>
              <w:t xml:space="preserve">. </w:t>
            </w:r>
          </w:p>
          <w:p w:rsidR="000B47D3" w:rsidRPr="00F24523" w:rsidRDefault="000B47D3" w:rsidP="00396D42">
            <w:pPr>
              <w:spacing w:line="254" w:lineRule="auto"/>
              <w:jc w:val="both"/>
              <w:rPr>
                <w:lang w:val="kk-KZ" w:eastAsia="en-US"/>
              </w:rPr>
            </w:pPr>
            <w:r w:rsidRPr="00F24523">
              <w:rPr>
                <w:lang w:val="kk-KZ" w:eastAsia="en-US"/>
              </w:rPr>
              <w:t xml:space="preserve"> 1.3 От-басы мүдделеріне қарсы қылмысты әрекеттерге қылмыстық</w:t>
            </w:r>
            <w:r w:rsidR="00DC571C">
              <w:rPr>
                <w:lang w:val="kk-KZ" w:eastAsia="en-US"/>
              </w:rPr>
              <w:t>- құқықтық талдау жасайды</w:t>
            </w:r>
          </w:p>
          <w:p w:rsidR="000B47D3" w:rsidRPr="00F24523" w:rsidRDefault="000B47D3" w:rsidP="00396D42">
            <w:pPr>
              <w:spacing w:line="254" w:lineRule="auto"/>
              <w:jc w:val="both"/>
              <w:rPr>
                <w:lang w:val="kk-KZ" w:eastAsia="en-US"/>
              </w:rPr>
            </w:pPr>
            <w:r w:rsidRPr="00F24523">
              <w:rPr>
                <w:lang w:val="kk-KZ" w:eastAsia="en-US"/>
              </w:rPr>
              <w:t xml:space="preserve"> 1.4 Адамның Конституция бойынша кепілдік берілген құқықтарына қарсы әрекеттерге қылмыстық жауаптыл</w:t>
            </w:r>
            <w:r w:rsidR="00DC571C">
              <w:rPr>
                <w:lang w:val="kk-KZ" w:eastAsia="en-US"/>
              </w:rPr>
              <w:t>ықтың негіздеріне сипаттама береді</w:t>
            </w:r>
            <w:r w:rsidRPr="00F24523">
              <w:rPr>
                <w:lang w:val="kk-KZ" w:eastAsia="en-US"/>
              </w:rPr>
              <w:t xml:space="preserve">  </w:t>
            </w:r>
          </w:p>
        </w:tc>
      </w:tr>
      <w:tr w:rsidR="000B47D3" w:rsidRPr="00C264F6"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2 </w:t>
            </w:r>
            <w:r w:rsidRPr="00F24523">
              <w:rPr>
                <w:lang w:val="kk-KZ" w:eastAsia="en-US"/>
              </w:rPr>
              <w:t xml:space="preserve"> Мемлекеттің тікелей мүдделеріне қарсы бағытталған қылмысты</w:t>
            </w:r>
            <w:r w:rsidR="007F5723">
              <w:rPr>
                <w:lang w:val="kk-KZ" w:eastAsia="en-US"/>
              </w:rPr>
              <w:t xml:space="preserve"> әрекеттердің түрлерін анықтау және квалификациясын көрсету</w:t>
            </w:r>
            <w:r w:rsidRPr="00F24523">
              <w:rPr>
                <w:lang w:val="kk-KZ" w:eastAsia="en-US"/>
              </w:rPr>
              <w:t>.</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bCs/>
                <w:lang w:val="kk-KZ" w:eastAsia="en-US"/>
              </w:rPr>
              <w:t xml:space="preserve"> 2.1 Адамзат қауіпсіздігіне байланысты отандық және халықаралық құқықтық ережелерді анықтап, </w:t>
            </w:r>
            <w:r w:rsidR="00DC571C">
              <w:rPr>
                <w:bCs/>
                <w:lang w:val="kk-KZ" w:eastAsia="en-US"/>
              </w:rPr>
              <w:t>олардың белгілеріне талдау жасайды</w:t>
            </w:r>
            <w:r w:rsidRPr="00F24523">
              <w:rPr>
                <w:bCs/>
                <w:lang w:val="kk-KZ" w:eastAsia="en-US"/>
              </w:rPr>
              <w:t xml:space="preserve">   </w:t>
            </w:r>
          </w:p>
          <w:p w:rsidR="000B47D3" w:rsidRPr="00F24523" w:rsidRDefault="000B47D3">
            <w:pPr>
              <w:spacing w:line="254" w:lineRule="auto"/>
              <w:jc w:val="both"/>
              <w:rPr>
                <w:bCs/>
                <w:lang w:val="kk-KZ" w:eastAsia="en-US"/>
              </w:rPr>
            </w:pPr>
            <w:r w:rsidRPr="00F24523">
              <w:rPr>
                <w:lang w:val="kk-KZ" w:eastAsia="en-US"/>
              </w:rPr>
              <w:t>2.2</w:t>
            </w:r>
            <w:r w:rsidRPr="00F24523">
              <w:rPr>
                <w:bCs/>
                <w:lang w:val="kk-KZ" w:eastAsia="en-US"/>
              </w:rPr>
              <w:t xml:space="preserve"> М</w:t>
            </w:r>
            <w:r w:rsidR="00DC571C">
              <w:rPr>
                <w:bCs/>
                <w:lang w:val="kk-KZ" w:eastAsia="en-US"/>
              </w:rPr>
              <w:t>емлекеттің</w:t>
            </w:r>
            <w:r w:rsidRPr="00F24523">
              <w:rPr>
                <w:bCs/>
                <w:lang w:val="kk-KZ" w:eastAsia="en-US"/>
              </w:rPr>
              <w:t xml:space="preserve"> тікелей қауіпсіздігіне қарсы бағытталатын қылмыс</w:t>
            </w:r>
            <w:r w:rsidR="00DC571C">
              <w:rPr>
                <w:bCs/>
                <w:lang w:val="kk-KZ" w:eastAsia="en-US"/>
              </w:rPr>
              <w:t>т</w:t>
            </w:r>
            <w:r w:rsidRPr="00F24523">
              <w:rPr>
                <w:bCs/>
                <w:lang w:val="kk-KZ" w:eastAsia="en-US"/>
              </w:rPr>
              <w:t>ардың түрлерін жән</w:t>
            </w:r>
            <w:r w:rsidR="00DC571C">
              <w:rPr>
                <w:bCs/>
                <w:lang w:val="kk-KZ" w:eastAsia="en-US"/>
              </w:rPr>
              <w:t>е оларға құқықтық талдау жүргізеді</w:t>
            </w:r>
          </w:p>
          <w:p w:rsidR="000B47D3" w:rsidRPr="00F24523" w:rsidRDefault="000B47D3">
            <w:pPr>
              <w:spacing w:line="254" w:lineRule="auto"/>
              <w:jc w:val="both"/>
              <w:rPr>
                <w:lang w:val="kk-KZ" w:eastAsia="en-US"/>
              </w:rPr>
            </w:pPr>
          </w:p>
        </w:tc>
      </w:tr>
      <w:tr w:rsidR="000B47D3" w:rsidRPr="00C264F6" w:rsidTr="00F24523">
        <w:trPr>
          <w:trHeight w:val="257"/>
        </w:trPr>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3 </w:t>
            </w:r>
            <w:r w:rsidRPr="00F24523">
              <w:rPr>
                <w:lang w:val="kk-KZ" w:eastAsia="en-US"/>
              </w:rPr>
              <w:t>Меншікке және экономикалық қатынастың түрлеріне қатысты қылмыстық-құқықтық нормаларды та</w:t>
            </w:r>
            <w:r w:rsidR="007F5723">
              <w:rPr>
                <w:lang w:val="kk-KZ" w:eastAsia="en-US"/>
              </w:rPr>
              <w:t>лдау және дұрыс қолдану</w:t>
            </w:r>
            <w:r w:rsidRPr="00F24523">
              <w:rPr>
                <w:lang w:val="kk-KZ" w:eastAsia="en-US"/>
              </w:rPr>
              <w:t xml:space="preserve">.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en-US"/>
              </w:rPr>
            </w:pPr>
            <w:r w:rsidRPr="00F24523">
              <w:rPr>
                <w:lang w:val="kk-KZ" w:eastAsia="en-US"/>
              </w:rPr>
              <w:t xml:space="preserve">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ar-SA"/>
              </w:rPr>
            </w:pPr>
            <w:r w:rsidRPr="00F24523">
              <w:rPr>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bCs/>
                <w:sz w:val="24"/>
                <w:szCs w:val="24"/>
                <w:lang w:val="kk-KZ"/>
              </w:rPr>
              <w:t xml:space="preserve"> 3.1 Меншік нысандарына қарсы қылмысты әрекеттерді анықтап, олардың құрам бе</w:t>
            </w:r>
            <w:r w:rsidR="00DC571C">
              <w:rPr>
                <w:rFonts w:ascii="Times New Roman" w:hAnsi="Times New Roman"/>
                <w:bCs/>
                <w:sz w:val="24"/>
                <w:szCs w:val="24"/>
                <w:lang w:val="kk-KZ"/>
              </w:rPr>
              <w:t>лгілері бойынша сипаттамасын ашады</w:t>
            </w:r>
          </w:p>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sz w:val="24"/>
                <w:szCs w:val="24"/>
                <w:lang w:val="kk-KZ"/>
              </w:rPr>
              <w:t xml:space="preserve"> 3.2</w:t>
            </w:r>
            <w:r w:rsidRPr="00F24523">
              <w:rPr>
                <w:rFonts w:ascii="Times New Roman" w:hAnsi="Times New Roman"/>
                <w:bCs/>
                <w:sz w:val="24"/>
                <w:szCs w:val="24"/>
                <w:lang w:val="kk-KZ"/>
              </w:rPr>
              <w:t xml:space="preserve"> Экономикалық қызметтің салаларында жасалатын қылмыст</w:t>
            </w:r>
            <w:r w:rsidR="00DC571C">
              <w:rPr>
                <w:rFonts w:ascii="Times New Roman" w:hAnsi="Times New Roman"/>
                <w:bCs/>
                <w:sz w:val="24"/>
                <w:szCs w:val="24"/>
                <w:lang w:val="kk-KZ"/>
              </w:rPr>
              <w:t>ы әрекеттерге құқықтық баға береді</w:t>
            </w:r>
            <w:r w:rsidRPr="00F24523">
              <w:rPr>
                <w:rFonts w:ascii="Times New Roman" w:hAnsi="Times New Roman"/>
                <w:bCs/>
                <w:sz w:val="24"/>
                <w:szCs w:val="24"/>
                <w:lang w:val="kk-KZ"/>
              </w:rPr>
              <w:t>.</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3.3 Экономикалық қызметпен байланысты өзге де қылмысты </w:t>
            </w:r>
            <w:r w:rsidR="00DC571C">
              <w:rPr>
                <w:rFonts w:ascii="Times New Roman" w:hAnsi="Times New Roman"/>
                <w:sz w:val="24"/>
                <w:szCs w:val="24"/>
                <w:lang w:val="kk-KZ"/>
              </w:rPr>
              <w:t>құқық бұзушылықтарды анықтайды және оларға талдау жүргізеді</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 3.4 Коммерициялық қызмет саласындағы қоғамдық қатынастарға қарсы</w:t>
            </w:r>
            <w:r w:rsidR="00DC571C">
              <w:rPr>
                <w:rFonts w:ascii="Times New Roman" w:hAnsi="Times New Roman"/>
                <w:sz w:val="24"/>
                <w:szCs w:val="24"/>
                <w:lang w:val="kk-KZ"/>
              </w:rPr>
              <w:t xml:space="preserve"> бағытталатын әрекетерді анықтайды, оларға құқықтық баға береді</w:t>
            </w:r>
          </w:p>
        </w:tc>
      </w:tr>
      <w:tr w:rsidR="000B47D3" w:rsidRPr="00C264F6"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en-US"/>
              </w:rPr>
            </w:pPr>
            <w:r w:rsidRPr="00F24523">
              <w:rPr>
                <w:lang w:val="kk-KZ" w:eastAsia="ar-SA"/>
              </w:rPr>
              <w:t>4</w:t>
            </w:r>
            <w:r w:rsidRPr="00F24523">
              <w:rPr>
                <w:lang w:val="kk-KZ" w:eastAsia="en-US"/>
              </w:rPr>
              <w:t xml:space="preserve"> </w:t>
            </w:r>
            <w:r w:rsidR="00DC571C">
              <w:rPr>
                <w:lang w:val="kk-KZ" w:eastAsia="en-US"/>
              </w:rPr>
              <w:t>Қоғам</w:t>
            </w:r>
            <w:r w:rsidR="007F5723">
              <w:rPr>
                <w:lang w:val="kk-KZ" w:eastAsia="en-US"/>
              </w:rPr>
              <w:t xml:space="preserve"> қауі</w:t>
            </w:r>
            <w:r w:rsidR="00DC571C">
              <w:rPr>
                <w:lang w:val="kk-KZ" w:eastAsia="en-US"/>
              </w:rPr>
              <w:t xml:space="preserve">псіздігіне және халықтың денсаулығына қарсы </w:t>
            </w:r>
            <w:r w:rsidRPr="00F24523">
              <w:rPr>
                <w:lang w:val="kk-KZ" w:eastAsia="en-US"/>
              </w:rPr>
              <w:t>құқық бұзушылықта</w:t>
            </w:r>
            <w:r w:rsidR="007F5723">
              <w:rPr>
                <w:lang w:val="kk-KZ" w:eastAsia="en-US"/>
              </w:rPr>
              <w:t>рдың тобын және түрлерін анықтау</w:t>
            </w:r>
            <w:r w:rsidRPr="00F24523">
              <w:rPr>
                <w:lang w:val="kk-KZ" w:eastAsia="en-US"/>
              </w:rPr>
              <w:t>, жауаптылықтың</w:t>
            </w:r>
            <w:r w:rsidR="00A36F06">
              <w:rPr>
                <w:lang w:val="kk-KZ" w:eastAsia="en-US"/>
              </w:rPr>
              <w:t xml:space="preserve"> құрамын</w:t>
            </w:r>
            <w:r w:rsidR="007F5723">
              <w:rPr>
                <w:lang w:val="kk-KZ" w:eastAsia="en-US"/>
              </w:rPr>
              <w:t xml:space="preserve"> талдау</w:t>
            </w:r>
            <w:r w:rsidRPr="00F24523">
              <w:rPr>
                <w:lang w:val="kk-KZ" w:eastAsia="en-US"/>
              </w:rPr>
              <w:t>.</w:t>
            </w:r>
          </w:p>
          <w:p w:rsidR="000B47D3" w:rsidRPr="00F24523" w:rsidRDefault="000B47D3">
            <w:pPr>
              <w:spacing w:line="254" w:lineRule="auto"/>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lang w:val="kk-KZ" w:eastAsia="en-US"/>
              </w:rPr>
              <w:t>4.1 Қоғам қауіпсіздігіне қарсы әрекеттердің түрлерін және олардың ерекше белгілеріне сипаттама беріп, практикалық қызметте</w:t>
            </w:r>
            <w:r w:rsidR="00A27297">
              <w:rPr>
                <w:lang w:val="kk-KZ" w:eastAsia="en-US"/>
              </w:rPr>
              <w:t xml:space="preserve"> заң баптарын дұрыс қолдана біледі</w:t>
            </w:r>
          </w:p>
          <w:p w:rsidR="000B47D3" w:rsidRPr="00F24523" w:rsidRDefault="000B47D3">
            <w:pPr>
              <w:spacing w:line="254" w:lineRule="auto"/>
              <w:jc w:val="both"/>
              <w:rPr>
                <w:bCs/>
                <w:lang w:val="kk-KZ" w:eastAsia="en-US"/>
              </w:rPr>
            </w:pPr>
            <w:r w:rsidRPr="00F24523">
              <w:rPr>
                <w:lang w:val="kk-KZ" w:eastAsia="en-US"/>
              </w:rPr>
              <w:t>4.2 Қоғамдық тәртіпке қарсы әрекеттерге жауаптылықты қолданудың ерекшелікт</w:t>
            </w:r>
            <w:r w:rsidR="00A27297">
              <w:rPr>
                <w:lang w:val="kk-KZ" w:eastAsia="en-US"/>
              </w:rPr>
              <w:t>еріне қатысты ережелерді меңгереді</w:t>
            </w:r>
            <w:r w:rsidRPr="00F24523">
              <w:rPr>
                <w:lang w:val="kk-KZ" w:eastAsia="en-US"/>
              </w:rPr>
              <w:t xml:space="preserve"> және заң баптарын </w:t>
            </w:r>
            <w:r w:rsidR="00A27297">
              <w:rPr>
                <w:lang w:val="kk-KZ" w:eastAsia="en-US"/>
              </w:rPr>
              <w:t>дрыс қолдану ережелерімен танысады</w:t>
            </w:r>
          </w:p>
          <w:p w:rsidR="000B47D3" w:rsidRPr="00F24523" w:rsidRDefault="000B47D3" w:rsidP="006D6A71">
            <w:pPr>
              <w:spacing w:line="254" w:lineRule="auto"/>
              <w:jc w:val="both"/>
              <w:rPr>
                <w:bCs/>
                <w:lang w:val="kk-KZ" w:eastAsia="en-US"/>
              </w:rPr>
            </w:pPr>
            <w:r w:rsidRPr="00F24523">
              <w:rPr>
                <w:lang w:val="kk-KZ" w:eastAsia="en-US"/>
              </w:rPr>
              <w:t>4.3 Халықтың денсаулығына және имандылыққа қарсы бағытталатын әрекеттерге жауаптылық қолданудың ережелерін және заң бапт</w:t>
            </w:r>
            <w:r w:rsidR="00A27297">
              <w:rPr>
                <w:lang w:val="kk-KZ" w:eastAsia="en-US"/>
              </w:rPr>
              <w:t>арын қолдану ережелерін меңгереді</w:t>
            </w:r>
          </w:p>
        </w:tc>
      </w:tr>
      <w:tr w:rsidR="000B47D3" w:rsidRPr="00C264F6" w:rsidTr="00F24523">
        <w:tc>
          <w:tcPr>
            <w:tcW w:w="1871" w:type="dxa"/>
            <w:vMerge/>
            <w:tcBorders>
              <w:left w:val="single" w:sz="4" w:space="0" w:color="auto"/>
              <w:bottom w:val="single" w:sz="4" w:space="0" w:color="auto"/>
              <w:right w:val="single" w:sz="4" w:space="0" w:color="auto"/>
            </w:tcBorders>
            <w:vAlign w:val="center"/>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 xml:space="preserve"> 5 Мемлекеттік қызметтің түрлерінде жасалатын қылмысты</w:t>
            </w:r>
            <w:r w:rsidR="00A36F06">
              <w:rPr>
                <w:lang w:val="kk-KZ" w:eastAsia="ar-SA"/>
              </w:rPr>
              <w:t xml:space="preserve"> </w:t>
            </w:r>
            <w:r w:rsidRPr="00F24523">
              <w:rPr>
                <w:lang w:val="kk-KZ" w:eastAsia="ar-SA"/>
              </w:rPr>
              <w:t>әрекеттерді</w:t>
            </w:r>
            <w:r w:rsidR="00A36F06">
              <w:rPr>
                <w:lang w:val="kk-KZ" w:eastAsia="ar-SA"/>
              </w:rPr>
              <w:t xml:space="preserve"> анықтау</w:t>
            </w:r>
            <w:r w:rsidRPr="00F24523">
              <w:rPr>
                <w:lang w:val="kk-KZ" w:eastAsia="ar-SA"/>
              </w:rPr>
              <w:t xml:space="preserve"> және жауаптылық белгілеудің</w:t>
            </w:r>
            <w:r w:rsidR="00A36F06">
              <w:rPr>
                <w:lang w:val="kk-KZ" w:eastAsia="ar-SA"/>
              </w:rPr>
              <w:t xml:space="preserve"> құқықтық сипаттамасын түсіндіру</w:t>
            </w:r>
          </w:p>
        </w:tc>
        <w:tc>
          <w:tcPr>
            <w:tcW w:w="3826"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 xml:space="preserve">5.1 Мемлекеттік қызмет мүдделеріне қарсы бағытталған қылмыстық құқық </w:t>
            </w:r>
            <w:r w:rsidRPr="00F24523">
              <w:rPr>
                <w:lang w:val="kk-KZ" w:eastAsia="ar-SA"/>
              </w:rPr>
              <w:lastRenderedPageBreak/>
              <w:t>бұзу</w:t>
            </w:r>
            <w:r w:rsidR="00A27297">
              <w:rPr>
                <w:lang w:val="kk-KZ" w:eastAsia="ar-SA"/>
              </w:rPr>
              <w:t>шылықтарға құқықтық талдау жасайды</w:t>
            </w:r>
          </w:p>
          <w:p w:rsidR="000B47D3" w:rsidRPr="00F24523" w:rsidRDefault="000B47D3" w:rsidP="000B47D3">
            <w:pPr>
              <w:spacing w:line="254" w:lineRule="auto"/>
              <w:jc w:val="both"/>
              <w:rPr>
                <w:lang w:val="kk-KZ" w:eastAsia="ar-SA"/>
              </w:rPr>
            </w:pPr>
            <w:r w:rsidRPr="00F24523">
              <w:rPr>
                <w:lang w:val="kk-KZ" w:eastAsia="ar-SA"/>
              </w:rPr>
              <w:t xml:space="preserve"> 5.2 Сот билігін іске асыру барысындағы қылмысты әре</w:t>
            </w:r>
            <w:r w:rsidR="00A27297">
              <w:rPr>
                <w:lang w:val="kk-KZ" w:eastAsia="ar-SA"/>
              </w:rPr>
              <w:t>кеттерге құқықтық талдау жүргізеді</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A42F9F" w:rsidRPr="00F24523" w:rsidRDefault="00A42F9F">
            <w:pPr>
              <w:spacing w:line="254" w:lineRule="auto"/>
              <w:rPr>
                <w:lang w:eastAsia="en-US"/>
              </w:rPr>
            </w:pPr>
            <w:r w:rsidRPr="00F24523">
              <w:rPr>
                <w:lang w:val="kk-KZ" w:eastAsia="en-US"/>
              </w:rPr>
              <w:t>Мемлекет және құқық теориясы</w:t>
            </w:r>
            <w:r w:rsidR="003B0CB2" w:rsidRPr="00F24523">
              <w:rPr>
                <w:lang w:val="kk-KZ" w:eastAsia="en-US"/>
              </w:rPr>
              <w:t>; ҚР қылмыстық құқығы-жалпы бөлімі</w:t>
            </w:r>
            <w:r w:rsidRPr="00F24523">
              <w:rPr>
                <w:lang w:val="kk-KZ" w:eastAsia="en-US"/>
              </w:rPr>
              <w:t xml:space="preserve"> </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A42F9F" w:rsidRPr="00F24523" w:rsidRDefault="00A42F9F">
            <w:pPr>
              <w:spacing w:line="254" w:lineRule="auto"/>
              <w:rPr>
                <w:lang w:eastAsia="en-US"/>
              </w:rPr>
            </w:pPr>
            <w:r w:rsidRPr="00F24523">
              <w:rPr>
                <w:lang w:val="kk-KZ" w:eastAsia="en-US"/>
              </w:rPr>
              <w:t>ҚР Қылмыстық процессуалдық құқығы</w:t>
            </w:r>
            <w:r w:rsidR="003B0CB2" w:rsidRPr="00F24523">
              <w:rPr>
                <w:lang w:val="kk-KZ" w:eastAsia="en-US"/>
              </w:rPr>
              <w:t>; халықаралық қылмыстық құқық</w:t>
            </w:r>
          </w:p>
        </w:tc>
      </w:tr>
      <w:tr w:rsidR="00A42F9F" w:rsidRPr="00C264F6" w:rsidTr="00396D42">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rPr>
                <w:lang w:val="kk-KZ" w:eastAsia="en-US"/>
              </w:rPr>
            </w:pPr>
            <w:r w:rsidRPr="00F24523">
              <w:rPr>
                <w:rStyle w:val="shorttext"/>
                <w:bCs/>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F24523">
              <w:rPr>
                <w:rStyle w:val="shorttext"/>
                <w:rFonts w:ascii="Times New Roman" w:hAnsi="Times New Roman"/>
                <w:bCs/>
                <w:sz w:val="24"/>
                <w:szCs w:val="24"/>
                <w:lang w:val="kk-KZ"/>
              </w:rPr>
              <w:t>Әдебиеттер:</w:t>
            </w:r>
          </w:p>
          <w:p w:rsidR="00A42F9F" w:rsidRPr="00F24523" w:rsidRDefault="00A42F9F">
            <w:pPr>
              <w:spacing w:line="256" w:lineRule="auto"/>
              <w:jc w:val="both"/>
              <w:rPr>
                <w:lang w:val="kk-KZ" w:eastAsia="en-US"/>
              </w:rPr>
            </w:pPr>
            <w:r w:rsidRPr="00F24523">
              <w:rPr>
                <w:lang w:val="kk-KZ" w:eastAsia="en-US"/>
              </w:rPr>
              <w:t>1. Қазақстан Республикасының Қылмыстық кодексі. 2014 жылы 3 шілдеде қабылданған.</w:t>
            </w:r>
          </w:p>
          <w:p w:rsidR="00A42F9F" w:rsidRPr="00F24523" w:rsidRDefault="00A42F9F">
            <w:pPr>
              <w:spacing w:line="256" w:lineRule="auto"/>
              <w:jc w:val="both"/>
              <w:rPr>
                <w:lang w:val="kk-KZ" w:eastAsia="en-US"/>
              </w:rPr>
            </w:pPr>
            <w:r w:rsidRPr="00F24523">
              <w:rPr>
                <w:lang w:val="kk-KZ" w:eastAsia="en-US"/>
              </w:rPr>
              <w:t xml:space="preserve">2. </w:t>
            </w:r>
            <w:r w:rsidRPr="00F24523">
              <w:rPr>
                <w:bCs/>
                <w:lang w:val="kk-KZ" w:eastAsia="en-US"/>
              </w:rPr>
              <w:t>Ағыбаев А.Н. Қылмыстық құқық.</w:t>
            </w:r>
            <w:r w:rsidRPr="00F24523">
              <w:rPr>
                <w:lang w:val="kk-KZ" w:eastAsia="en-US"/>
              </w:rPr>
              <w:t xml:space="preserve"> </w:t>
            </w:r>
            <w:r w:rsidR="003B0CB2" w:rsidRPr="00F24523">
              <w:rPr>
                <w:lang w:val="kk-KZ" w:eastAsia="en-US"/>
              </w:rPr>
              <w:t>Ерекше</w:t>
            </w:r>
            <w:r w:rsidRPr="00F24523">
              <w:rPr>
                <w:lang w:val="kk-KZ" w:eastAsia="en-US"/>
              </w:rPr>
              <w:t xml:space="preserve"> бөлім : Оқулық. - Алматы: Жеті жарғы, 2015.- 517.</w:t>
            </w:r>
          </w:p>
          <w:p w:rsidR="00A42F9F" w:rsidRPr="00F24523" w:rsidRDefault="00A42F9F">
            <w:pPr>
              <w:spacing w:line="256" w:lineRule="auto"/>
              <w:jc w:val="both"/>
              <w:rPr>
                <w:bCs/>
                <w:lang w:val="kk-KZ" w:eastAsia="en-US"/>
              </w:rPr>
            </w:pPr>
            <w:r w:rsidRPr="00F24523">
              <w:rPr>
                <w:lang w:val="kk-KZ" w:eastAsia="en-US"/>
              </w:rPr>
              <w:t xml:space="preserve">3. Ағыбаев А.Н. Қазақстан Республикасының Қылмыстық кодексіне түсіндірме. – Алматы: Жеті жарғы, 2015.   </w:t>
            </w:r>
          </w:p>
          <w:p w:rsidR="00A42F9F" w:rsidRDefault="00A42F9F">
            <w:pPr>
              <w:spacing w:line="256" w:lineRule="auto"/>
              <w:jc w:val="both"/>
              <w:rPr>
                <w:lang w:val="kk-KZ" w:eastAsia="en-US"/>
              </w:rPr>
            </w:pPr>
            <w:r w:rsidRPr="00F24523">
              <w:rPr>
                <w:lang w:val="kk-KZ" w:eastAsia="en-US"/>
              </w:rPr>
              <w:t>4. Әпенов С.М. Қылмысты квалификациялаудың ғылыми негіздері. – Алматы: Заң әдебиеті, 2006. – 332 б.</w:t>
            </w:r>
          </w:p>
          <w:p w:rsidR="005F35AE" w:rsidRDefault="005F35AE" w:rsidP="005F35AE">
            <w:pPr>
              <w:widowControl w:val="0"/>
              <w:tabs>
                <w:tab w:val="left" w:pos="1250"/>
              </w:tabs>
              <w:autoSpaceDE w:val="0"/>
              <w:autoSpaceDN w:val="0"/>
              <w:spacing w:before="4" w:line="237" w:lineRule="auto"/>
              <w:ind w:right="263"/>
              <w:jc w:val="both"/>
            </w:pPr>
            <w:r>
              <w:rPr>
                <w:lang w:val="kk-KZ"/>
              </w:rPr>
              <w:t xml:space="preserve">5. </w:t>
            </w:r>
            <w:r>
              <w:t>Рахметов С.М. Уголовное право (общая часть). – Алматы, издательство "</w:t>
            </w:r>
            <w:proofErr w:type="spellStart"/>
            <w:r>
              <w:t>Лантар</w:t>
            </w:r>
            <w:proofErr w:type="spellEnd"/>
            <w:r w:rsidRPr="00166CFB">
              <w:rPr>
                <w:spacing w:val="1"/>
              </w:rPr>
              <w:t xml:space="preserve"> </w:t>
            </w:r>
            <w:r>
              <w:t>Трейд".</w:t>
            </w:r>
            <w:r w:rsidRPr="00166CFB">
              <w:rPr>
                <w:spacing w:val="3"/>
              </w:rPr>
              <w:t xml:space="preserve"> </w:t>
            </w:r>
            <w:r>
              <w:t>-</w:t>
            </w:r>
            <w:r w:rsidRPr="00166CFB">
              <w:rPr>
                <w:spacing w:val="-1"/>
              </w:rPr>
              <w:t xml:space="preserve"> </w:t>
            </w:r>
            <w:r>
              <w:t>2020. –</w:t>
            </w:r>
            <w:r w:rsidRPr="00166CFB">
              <w:rPr>
                <w:spacing w:val="2"/>
              </w:rPr>
              <w:t xml:space="preserve"> </w:t>
            </w:r>
            <w:r>
              <w:t>404</w:t>
            </w:r>
            <w:r w:rsidRPr="00166CFB">
              <w:rPr>
                <w:spacing w:val="-3"/>
              </w:rPr>
              <w:t xml:space="preserve"> </w:t>
            </w:r>
            <w:r>
              <w:t>с.</w:t>
            </w:r>
          </w:p>
          <w:p w:rsidR="00C264F6" w:rsidRDefault="00C264F6" w:rsidP="005F35AE">
            <w:pPr>
              <w:widowControl w:val="0"/>
              <w:tabs>
                <w:tab w:val="left" w:pos="1250"/>
              </w:tabs>
              <w:autoSpaceDE w:val="0"/>
              <w:autoSpaceDN w:val="0"/>
              <w:spacing w:before="4" w:line="237" w:lineRule="auto"/>
              <w:ind w:right="263"/>
              <w:jc w:val="both"/>
              <w:rPr>
                <w:lang w:val="kk-KZ"/>
              </w:rPr>
            </w:pPr>
            <w:r>
              <w:t>6.</w:t>
            </w:r>
            <w:r>
              <w:rPr>
                <w:lang w:val="kk-KZ"/>
              </w:rPr>
              <w:t xml:space="preserve"> Самалдыков М.К. Уголовное право Республики Казахстан. Особенная часть.</w:t>
            </w:r>
            <w:r w:rsidR="00307CBF">
              <w:rPr>
                <w:lang w:val="kk-KZ"/>
              </w:rPr>
              <w:t xml:space="preserve"> Учебно-методическое пособие.</w:t>
            </w:r>
            <w:r>
              <w:rPr>
                <w:lang w:val="kk-KZ"/>
              </w:rPr>
              <w:t xml:space="preserve"> – Алматы: Қазақ университеті, 2023. -313с.</w:t>
            </w:r>
          </w:p>
          <w:p w:rsidR="00307CBF" w:rsidRDefault="00307CBF" w:rsidP="005F35AE">
            <w:pPr>
              <w:widowControl w:val="0"/>
              <w:tabs>
                <w:tab w:val="left" w:pos="1250"/>
              </w:tabs>
              <w:autoSpaceDE w:val="0"/>
              <w:autoSpaceDN w:val="0"/>
              <w:spacing w:before="4" w:line="237" w:lineRule="auto"/>
              <w:ind w:right="263"/>
              <w:jc w:val="both"/>
              <w:rPr>
                <w:lang w:val="kk-KZ"/>
              </w:rPr>
            </w:pPr>
            <w:r>
              <w:rPr>
                <w:lang w:val="kk-KZ"/>
              </w:rPr>
              <w:t xml:space="preserve">7.Гладких В.И., Решняк М.Г. Уголовное право. Общая и Особенная части. Учебник. –М: Эксмо, 2022. </w:t>
            </w:r>
          </w:p>
          <w:p w:rsidR="00A1630E" w:rsidRPr="00A1630E" w:rsidRDefault="00A1630E" w:rsidP="00A1630E">
            <w:pPr>
              <w:widowControl w:val="0"/>
              <w:tabs>
                <w:tab w:val="left" w:pos="1250"/>
              </w:tabs>
              <w:autoSpaceDE w:val="0"/>
              <w:autoSpaceDN w:val="0"/>
              <w:jc w:val="both"/>
              <w:rPr>
                <w:lang w:val="kk-KZ"/>
              </w:rPr>
            </w:pPr>
            <w:r>
              <w:rPr>
                <w:lang w:val="kk-KZ"/>
              </w:rPr>
              <w:t xml:space="preserve">8. </w:t>
            </w:r>
            <w:r w:rsidRPr="00A1630E">
              <w:rPr>
                <w:lang w:val="kk-KZ"/>
              </w:rPr>
              <w:t>Иксатова</w:t>
            </w:r>
            <w:r>
              <w:rPr>
                <w:lang w:val="kk-KZ"/>
              </w:rPr>
              <w:t xml:space="preserve"> </w:t>
            </w:r>
            <w:r w:rsidRPr="00A1630E">
              <w:rPr>
                <w:lang w:val="kk-KZ"/>
              </w:rPr>
              <w:t xml:space="preserve">С.Т.  Қылмыстық құқық. Ерекше бөлімі. Оқу құралы. – Павлодар, 2011. -334 б. </w:t>
            </w:r>
          </w:p>
          <w:p w:rsidR="00A1630E" w:rsidRDefault="00A1630E" w:rsidP="005F35AE">
            <w:pPr>
              <w:widowControl w:val="0"/>
              <w:tabs>
                <w:tab w:val="left" w:pos="1250"/>
              </w:tabs>
              <w:autoSpaceDE w:val="0"/>
              <w:autoSpaceDN w:val="0"/>
              <w:spacing w:before="4"/>
              <w:ind w:right="269"/>
              <w:jc w:val="both"/>
              <w:rPr>
                <w:lang w:val="kk-KZ"/>
              </w:rPr>
            </w:pPr>
          </w:p>
          <w:p w:rsidR="00C264F6" w:rsidRPr="00166CFB" w:rsidRDefault="00C264F6" w:rsidP="005F35AE">
            <w:pPr>
              <w:widowControl w:val="0"/>
              <w:tabs>
                <w:tab w:val="left" w:pos="1250"/>
              </w:tabs>
              <w:autoSpaceDE w:val="0"/>
              <w:autoSpaceDN w:val="0"/>
              <w:spacing w:before="4"/>
              <w:ind w:right="269"/>
              <w:jc w:val="both"/>
              <w:rPr>
                <w:lang w:val="kk-KZ"/>
              </w:rPr>
            </w:pPr>
            <w:r>
              <w:rPr>
                <w:lang w:val="kk-KZ"/>
              </w:rPr>
              <w:t>Интернет ресурстар:</w:t>
            </w:r>
          </w:p>
          <w:p w:rsidR="005F35AE" w:rsidRPr="006F30B2" w:rsidRDefault="00A1630E" w:rsidP="006F30B2">
            <w:pPr>
              <w:widowControl w:val="0"/>
              <w:tabs>
                <w:tab w:val="left" w:pos="1250"/>
              </w:tabs>
              <w:autoSpaceDE w:val="0"/>
              <w:autoSpaceDN w:val="0"/>
              <w:jc w:val="both"/>
              <w:rPr>
                <w:lang w:val="kk-KZ"/>
              </w:rPr>
            </w:pPr>
            <w:r>
              <w:rPr>
                <w:color w:val="0462C1"/>
                <w:lang w:val="kk-KZ"/>
              </w:rPr>
              <w:t xml:space="preserve"> </w:t>
            </w:r>
            <w:r w:rsidRPr="006F30B2">
              <w:rPr>
                <w:color w:val="0462C1"/>
                <w:lang w:val="kk-KZ"/>
              </w:rPr>
              <w:t xml:space="preserve">1.  </w:t>
            </w:r>
            <w:r w:rsidR="006F30B2" w:rsidRPr="006F30B2">
              <w:rPr>
                <w:color w:val="0462C1"/>
                <w:u w:val="single" w:color="0462C1"/>
                <w:lang w:val="kk-KZ"/>
              </w:rPr>
              <w:fldChar w:fldCharType="begin"/>
            </w:r>
            <w:r w:rsidR="006F30B2" w:rsidRPr="006F30B2">
              <w:rPr>
                <w:color w:val="0462C1"/>
                <w:u w:val="single" w:color="0462C1"/>
                <w:lang w:val="kk-KZ"/>
              </w:rPr>
              <w:instrText xml:space="preserve"> HYPERLINK "http://www.zakon.kz/" \h </w:instrText>
            </w:r>
            <w:r w:rsidR="006F30B2" w:rsidRPr="006F30B2">
              <w:rPr>
                <w:color w:val="0462C1"/>
                <w:u w:val="single" w:color="0462C1"/>
                <w:lang w:val="kk-KZ"/>
              </w:rPr>
              <w:fldChar w:fldCharType="separate"/>
            </w:r>
            <w:r w:rsidR="005F35AE" w:rsidRPr="006F30B2">
              <w:rPr>
                <w:color w:val="0462C1"/>
                <w:u w:val="single" w:color="0462C1"/>
                <w:lang w:val="kk-KZ"/>
              </w:rPr>
              <w:t>www.zakon.kz</w:t>
            </w:r>
            <w:r w:rsidR="005F35AE" w:rsidRPr="006F30B2">
              <w:rPr>
                <w:lang w:val="kk-KZ"/>
              </w:rPr>
              <w:t>,</w:t>
            </w:r>
            <w:r w:rsidR="005F35AE" w:rsidRPr="006F30B2">
              <w:rPr>
                <w:color w:val="0462C1"/>
                <w:lang w:val="kk-KZ"/>
              </w:rPr>
              <w:t xml:space="preserve"> </w:t>
            </w:r>
            <w:r w:rsidR="006F30B2" w:rsidRPr="006F30B2">
              <w:rPr>
                <w:color w:val="0462C1"/>
                <w:lang w:val="kk-KZ"/>
              </w:rPr>
              <w:fldChar w:fldCharType="end"/>
            </w:r>
            <w:hyperlink r:id="rId5">
              <w:r w:rsidR="005F35AE" w:rsidRPr="006F30B2">
                <w:rPr>
                  <w:color w:val="0462C1"/>
                  <w:u w:val="single" w:color="0462C1"/>
                  <w:lang w:val="kk-KZ"/>
                </w:rPr>
                <w:t>www.jurist.kz</w:t>
              </w:r>
            </w:hyperlink>
            <w:r w:rsidR="005F35AE" w:rsidRPr="006F30B2">
              <w:rPr>
                <w:lang w:val="kk-KZ"/>
              </w:rPr>
              <w:t>,</w:t>
            </w:r>
            <w:r w:rsidR="005F35AE" w:rsidRPr="006F30B2">
              <w:rPr>
                <w:spacing w:val="-4"/>
                <w:lang w:val="kk-KZ"/>
              </w:rPr>
              <w:t xml:space="preserve"> </w:t>
            </w:r>
            <w:hyperlink r:id="rId6">
              <w:r w:rsidR="005F35AE" w:rsidRPr="006F30B2">
                <w:rPr>
                  <w:lang w:val="kk-KZ"/>
                </w:rPr>
                <w:t>www.adilet.kz</w:t>
              </w:r>
            </w:hyperlink>
          </w:p>
          <w:p w:rsidR="00307CBF" w:rsidRPr="006F30B2" w:rsidRDefault="00A1630E" w:rsidP="006F30B2">
            <w:pPr>
              <w:widowControl w:val="0"/>
              <w:tabs>
                <w:tab w:val="left" w:pos="1250"/>
              </w:tabs>
              <w:autoSpaceDE w:val="0"/>
              <w:autoSpaceDN w:val="0"/>
              <w:jc w:val="both"/>
              <w:rPr>
                <w:lang w:val="kk-KZ"/>
              </w:rPr>
            </w:pPr>
            <w:r w:rsidRPr="006F30B2">
              <w:rPr>
                <w:lang w:val="kk-KZ"/>
              </w:rPr>
              <w:t xml:space="preserve"> 2. Қазақстан Республикасы Жоғарғы Сотының нормативтік қаулыларының жинағы. </w:t>
            </w:r>
          </w:p>
          <w:p w:rsidR="004760A1" w:rsidRPr="006F30B2" w:rsidRDefault="004760A1" w:rsidP="006F30B2">
            <w:pPr>
              <w:pStyle w:val="1"/>
              <w:keepNext w:val="0"/>
              <w:keepLines w:val="0"/>
              <w:shd w:val="clear" w:color="auto" w:fill="FFFFFF"/>
              <w:spacing w:before="0" w:line="234" w:lineRule="atLeast"/>
              <w:jc w:val="both"/>
              <w:rPr>
                <w:rFonts w:ascii="Times New Roman" w:hAnsi="Times New Roman" w:cs="Times New Roman"/>
                <w:b/>
                <w:bCs/>
                <w:color w:val="000000"/>
                <w:sz w:val="24"/>
                <w:szCs w:val="24"/>
                <w:lang w:val="kk-KZ"/>
              </w:rPr>
            </w:pPr>
            <w:r w:rsidRPr="006F30B2">
              <w:rPr>
                <w:rFonts w:ascii="Times New Roman" w:hAnsi="Times New Roman" w:cs="Times New Roman"/>
                <w:color w:val="000000"/>
                <w:sz w:val="24"/>
                <w:szCs w:val="24"/>
                <w:lang w:val="kk-KZ"/>
              </w:rPr>
              <w:t xml:space="preserve">3. </w:t>
            </w:r>
            <w:r w:rsidRPr="006F30B2">
              <w:rPr>
                <w:rFonts w:ascii="Times New Roman" w:hAnsi="Times New Roman" w:cs="Times New Roman"/>
                <w:color w:val="000000"/>
                <w:sz w:val="24"/>
                <w:szCs w:val="24"/>
                <w:lang w:val="kk-KZ"/>
              </w:rPr>
              <w:t xml:space="preserve">«Терроризмге қарсы іс-қимыл туралы» ҚР 1999 жылғы 13 шілдедегі №416-І Заңы // </w:t>
            </w:r>
            <w:r w:rsidRPr="006F30B2">
              <w:rPr>
                <w:rFonts w:ascii="Times New Roman" w:hAnsi="Times New Roman" w:cs="Times New Roman"/>
                <w:sz w:val="24"/>
                <w:szCs w:val="24"/>
                <w:lang w:val="kk-KZ"/>
              </w:rPr>
              <w:t>ҚР нормативтік құқықтық актілердің ақпараттық-құқықтық жүйесі. –</w:t>
            </w:r>
            <w:r w:rsidRPr="006F30B2">
              <w:rPr>
                <w:rStyle w:val="a4"/>
                <w:rFonts w:ascii="Times New Roman" w:hAnsi="Times New Roman" w:cs="Times New Roman"/>
                <w:sz w:val="24"/>
                <w:szCs w:val="24"/>
                <w:lang w:val="kk-KZ"/>
              </w:rPr>
              <w:fldChar w:fldCharType="begin"/>
            </w:r>
            <w:r w:rsidRPr="006F30B2">
              <w:rPr>
                <w:rStyle w:val="a4"/>
                <w:rFonts w:ascii="Times New Roman" w:hAnsi="Times New Roman" w:cs="Times New Roman"/>
                <w:sz w:val="24"/>
                <w:szCs w:val="24"/>
                <w:lang w:val="kk-KZ"/>
              </w:rPr>
              <w:instrText xml:space="preserve"> HYPERLINK "http://adilet.zan.kz/kaz/docs/" </w:instrText>
            </w:r>
            <w:r w:rsidRPr="006F30B2">
              <w:rPr>
                <w:rStyle w:val="a4"/>
                <w:rFonts w:ascii="Times New Roman" w:hAnsi="Times New Roman" w:cs="Times New Roman"/>
                <w:sz w:val="24"/>
                <w:szCs w:val="24"/>
                <w:lang w:val="kk-KZ"/>
              </w:rPr>
              <w:fldChar w:fldCharType="separate"/>
            </w:r>
            <w:r w:rsidRPr="006F30B2">
              <w:rPr>
                <w:rStyle w:val="a4"/>
                <w:rFonts w:ascii="Times New Roman" w:hAnsi="Times New Roman" w:cs="Times New Roman"/>
                <w:sz w:val="24"/>
                <w:szCs w:val="24"/>
                <w:lang w:val="kk-KZ"/>
              </w:rPr>
              <w:t>http://adilet.zan.kz/kaz/docs/</w:t>
            </w:r>
            <w:r w:rsidRPr="006F30B2">
              <w:rPr>
                <w:rStyle w:val="a4"/>
                <w:rFonts w:ascii="Times New Roman" w:hAnsi="Times New Roman" w:cs="Times New Roman"/>
                <w:sz w:val="24"/>
                <w:szCs w:val="24"/>
                <w:lang w:val="kk-KZ"/>
              </w:rPr>
              <w:fldChar w:fldCharType="end"/>
            </w:r>
          </w:p>
          <w:p w:rsidR="00A1630E" w:rsidRPr="006F30B2" w:rsidRDefault="004760A1" w:rsidP="006F30B2">
            <w:pPr>
              <w:widowControl w:val="0"/>
              <w:tabs>
                <w:tab w:val="left" w:pos="1250"/>
              </w:tabs>
              <w:autoSpaceDE w:val="0"/>
              <w:autoSpaceDN w:val="0"/>
              <w:jc w:val="both"/>
              <w:rPr>
                <w:lang w:val="kk-KZ"/>
              </w:rPr>
            </w:pPr>
            <w:r w:rsidRPr="006F30B2">
              <w:rPr>
                <w:lang w:val="kk-KZ"/>
              </w:rPr>
              <w:t xml:space="preserve">4. </w:t>
            </w:r>
            <w:r w:rsidRPr="006F30B2">
              <w:rPr>
                <w:lang w:val="kk-KZ"/>
              </w:rPr>
              <w:t xml:space="preserve">Тропина Т. Л. : Киберпреступность: понятие, состояние, уголовно-правовые меры борьбы. – Владивостокский центр исследования организованной преступности. </w:t>
            </w:r>
            <w:r w:rsidRPr="006F30B2">
              <w:t>[</w:t>
            </w:r>
            <w:r w:rsidRPr="006F30B2">
              <w:rPr>
                <w:lang w:val="kk-KZ"/>
              </w:rPr>
              <w:t>Электронный ресурс</w:t>
            </w:r>
            <w:r w:rsidRPr="006F30B2">
              <w:t>]</w:t>
            </w:r>
            <w:r w:rsidRPr="006F30B2">
              <w:rPr>
                <w:lang w:val="kk-KZ"/>
              </w:rPr>
              <w:t>. – Доступно из :</w:t>
            </w:r>
            <w:r w:rsidRPr="006F30B2">
              <w:t xml:space="preserve"> </w:t>
            </w:r>
            <w:hyperlink r:id="rId7" w:history="1">
              <w:r w:rsidRPr="006F30B2">
                <w:rPr>
                  <w:rStyle w:val="a4"/>
                  <w:lang w:val="kk-KZ"/>
                </w:rPr>
                <w:t>http://www.crime.vl.ru/index.php?p=3626&amp;more=1</w:t>
              </w:r>
            </w:hyperlink>
          </w:p>
          <w:p w:rsidR="006F30B2" w:rsidRPr="006F30B2" w:rsidRDefault="006F30B2" w:rsidP="006F30B2">
            <w:pPr>
              <w:jc w:val="both"/>
              <w:rPr>
                <w:lang w:val="kk-KZ"/>
              </w:rPr>
            </w:pPr>
            <w:r>
              <w:rPr>
                <w:lang w:val="kk-KZ"/>
              </w:rPr>
              <w:t xml:space="preserve">5. </w:t>
            </w:r>
            <w:r w:rsidRPr="006F30B2">
              <w:rPr>
                <w:lang w:val="kk-KZ"/>
              </w:rPr>
              <w:t>Біріккен Ұлттар Ұйымының Трансұлттық ұйымдасқан қылмысқа қарсы конвенциясын ратификациялау туралы</w:t>
            </w:r>
            <w:r>
              <w:rPr>
                <w:lang w:val="kk-KZ"/>
              </w:rPr>
              <w:t xml:space="preserve"> </w:t>
            </w:r>
            <w:r w:rsidRPr="006F30B2">
              <w:rPr>
                <w:lang w:val="kk-KZ"/>
              </w:rPr>
              <w:t>Қазақстан Республикасы 2008 жылғы 4 маусымдағы N 40-IV Заңы. https://adilet.zan.kz/kaz/docs/Z080000040_</w:t>
            </w:r>
          </w:p>
          <w:p w:rsidR="006F30B2" w:rsidRPr="006F30B2" w:rsidRDefault="006F30B2" w:rsidP="006F30B2">
            <w:pPr>
              <w:pStyle w:val="2"/>
              <w:shd w:val="clear" w:color="auto" w:fill="FFFFFF"/>
              <w:spacing w:before="360" w:after="240"/>
              <w:rPr>
                <w:rFonts w:ascii="Times New Roman" w:hAnsi="Times New Roman" w:cs="Times New Roman"/>
                <w:iCs/>
                <w:color w:val="333333"/>
                <w:sz w:val="24"/>
                <w:szCs w:val="24"/>
                <w:lang w:val="kk-KZ"/>
              </w:rPr>
            </w:pPr>
            <w:r>
              <w:rPr>
                <w:rFonts w:ascii="Arial" w:hAnsi="Arial" w:cs="Arial"/>
                <w:color w:val="333333"/>
                <w:sz w:val="23"/>
                <w:szCs w:val="23"/>
                <w:lang w:val="kk-KZ"/>
              </w:rPr>
              <w:t>6</w:t>
            </w:r>
            <w:r w:rsidRPr="006F30B2">
              <w:rPr>
                <w:rFonts w:ascii="Times New Roman" w:hAnsi="Times New Roman" w:cs="Times New Roman"/>
                <w:color w:val="333333"/>
                <w:sz w:val="24"/>
                <w:szCs w:val="24"/>
                <w:lang w:val="kk-KZ"/>
              </w:rPr>
              <w:t xml:space="preserve">. </w:t>
            </w:r>
            <w:r w:rsidRPr="006F30B2">
              <w:rPr>
                <w:rFonts w:ascii="Times New Roman" w:hAnsi="Times New Roman" w:cs="Times New Roman"/>
                <w:color w:val="333333"/>
                <w:sz w:val="24"/>
                <w:szCs w:val="24"/>
              </w:rPr>
              <w:t>Конвенция о предупреждении преступления геноцида и наказании за него</w:t>
            </w:r>
            <w:r>
              <w:rPr>
                <w:rFonts w:ascii="Times New Roman" w:hAnsi="Times New Roman" w:cs="Times New Roman"/>
                <w:color w:val="333333"/>
                <w:sz w:val="24"/>
                <w:szCs w:val="24"/>
                <w:lang w:val="kk-KZ"/>
              </w:rPr>
              <w:t xml:space="preserve">. </w:t>
            </w:r>
            <w:r w:rsidRPr="006F30B2">
              <w:rPr>
                <w:rFonts w:ascii="Times New Roman" w:hAnsi="Times New Roman" w:cs="Times New Roman"/>
                <w:iCs/>
                <w:color w:val="333333"/>
                <w:sz w:val="24"/>
                <w:szCs w:val="24"/>
              </w:rPr>
              <w:t>Принята </w:t>
            </w:r>
            <w:hyperlink r:id="rId8" w:history="1">
              <w:r w:rsidRPr="006F30B2">
                <w:rPr>
                  <w:rStyle w:val="a4"/>
                  <w:rFonts w:ascii="Times New Roman" w:hAnsi="Times New Roman" w:cs="Times New Roman"/>
                  <w:iCs/>
                  <w:color w:val="333333"/>
                  <w:sz w:val="24"/>
                  <w:szCs w:val="24"/>
                </w:rPr>
                <w:t>резолюцией 260 (III)</w:t>
              </w:r>
            </w:hyperlink>
            <w:r w:rsidRPr="006F30B2">
              <w:rPr>
                <w:rFonts w:ascii="Times New Roman" w:hAnsi="Times New Roman" w:cs="Times New Roman"/>
                <w:iCs/>
                <w:color w:val="333333"/>
                <w:sz w:val="24"/>
                <w:szCs w:val="24"/>
              </w:rPr>
              <w:t> Генеральной Ассамблеи ООН от 9 декабря 1948 года</w:t>
            </w:r>
            <w:r>
              <w:rPr>
                <w:rFonts w:ascii="Times New Roman" w:hAnsi="Times New Roman" w:cs="Times New Roman"/>
                <w:iCs/>
                <w:color w:val="333333"/>
                <w:sz w:val="24"/>
                <w:szCs w:val="24"/>
                <w:lang w:val="kk-KZ"/>
              </w:rPr>
              <w:t xml:space="preserve">. </w:t>
            </w:r>
            <w:r w:rsidRPr="006F30B2">
              <w:rPr>
                <w:rFonts w:ascii="Times New Roman" w:hAnsi="Times New Roman" w:cs="Times New Roman"/>
                <w:iCs/>
                <w:color w:val="333333"/>
                <w:sz w:val="24"/>
                <w:szCs w:val="24"/>
                <w:lang w:val="kk-KZ"/>
              </w:rPr>
              <w:t>https://www.un.org/ru/documents/decl_conv/conventions/genocide.shtml</w:t>
            </w:r>
          </w:p>
          <w:p w:rsidR="00307CBF" w:rsidRDefault="00307CBF" w:rsidP="00307CBF">
            <w:pPr>
              <w:widowControl w:val="0"/>
              <w:tabs>
                <w:tab w:val="left" w:pos="1250"/>
              </w:tabs>
              <w:autoSpaceDE w:val="0"/>
              <w:autoSpaceDN w:val="0"/>
              <w:jc w:val="both"/>
              <w:rPr>
                <w:lang w:val="kk-KZ"/>
              </w:rPr>
            </w:pPr>
            <w:bookmarkStart w:id="0" w:name="_GoBack"/>
            <w:bookmarkEnd w:id="0"/>
            <w:r>
              <w:rPr>
                <w:lang w:val="kk-KZ"/>
              </w:rPr>
              <w:t>Арнай</w:t>
            </w:r>
            <w:r w:rsidR="00A1630E">
              <w:rPr>
                <w:lang w:val="kk-KZ"/>
              </w:rPr>
              <w:t>ы</w:t>
            </w:r>
            <w:r>
              <w:rPr>
                <w:lang w:val="kk-KZ"/>
              </w:rPr>
              <w:t xml:space="preserve"> әдебиеттер:</w:t>
            </w:r>
          </w:p>
          <w:p w:rsidR="00307CBF" w:rsidRPr="001A3C3D" w:rsidRDefault="001A3C3D" w:rsidP="001A3C3D">
            <w:pPr>
              <w:widowControl w:val="0"/>
              <w:tabs>
                <w:tab w:val="left" w:pos="1250"/>
              </w:tabs>
              <w:autoSpaceDE w:val="0"/>
              <w:autoSpaceDN w:val="0"/>
              <w:jc w:val="both"/>
              <w:rPr>
                <w:lang w:val="kk-KZ"/>
              </w:rPr>
            </w:pPr>
            <w:r>
              <w:rPr>
                <w:lang w:val="kk-KZ"/>
              </w:rPr>
              <w:t xml:space="preserve"> 1.  </w:t>
            </w:r>
            <w:r w:rsidR="00A1630E" w:rsidRPr="001A3C3D">
              <w:rPr>
                <w:lang w:val="kk-KZ"/>
              </w:rPr>
              <w:t>Вопросы преступления против здоровья, их уголовно-правовая характеристика. 1 том. – Қарағанды, 2016.</w:t>
            </w:r>
          </w:p>
          <w:p w:rsidR="001A3C3D" w:rsidRDefault="001A3C3D" w:rsidP="00A1630E">
            <w:pPr>
              <w:widowControl w:val="0"/>
              <w:tabs>
                <w:tab w:val="left" w:pos="1250"/>
              </w:tabs>
              <w:autoSpaceDE w:val="0"/>
              <w:autoSpaceDN w:val="0"/>
              <w:jc w:val="both"/>
            </w:pPr>
            <w:r>
              <w:rPr>
                <w:lang w:val="kk-KZ"/>
              </w:rPr>
              <w:t xml:space="preserve">2. </w:t>
            </w:r>
            <w:r>
              <w:t xml:space="preserve">Бородин С.В. Квалификация преступлений против жизни. М., 1999г. </w:t>
            </w:r>
          </w:p>
          <w:p w:rsidR="001A3C3D" w:rsidRDefault="001A3C3D" w:rsidP="00A1630E">
            <w:pPr>
              <w:widowControl w:val="0"/>
              <w:tabs>
                <w:tab w:val="left" w:pos="1250"/>
              </w:tabs>
              <w:autoSpaceDE w:val="0"/>
              <w:autoSpaceDN w:val="0"/>
              <w:jc w:val="both"/>
            </w:pPr>
            <w:r>
              <w:t>3</w:t>
            </w:r>
            <w:r>
              <w:t xml:space="preserve">. Рахметов С.М., Турецкий Н.Н. Преступления против личности. Алматы, 2004г. </w:t>
            </w:r>
            <w:r>
              <w:lastRenderedPageBreak/>
              <w:t>4</w:t>
            </w:r>
            <w:r>
              <w:t xml:space="preserve">. </w:t>
            </w:r>
            <w:proofErr w:type="spellStart"/>
            <w:r>
              <w:t>Чечель</w:t>
            </w:r>
            <w:proofErr w:type="spellEnd"/>
            <w:r>
              <w:t xml:space="preserve"> Г.И. Квалификация истязаний по действующему законодательству. Барнаул, 1989г. </w:t>
            </w:r>
          </w:p>
          <w:p w:rsidR="001A3C3D" w:rsidRDefault="001A3C3D" w:rsidP="00A1630E">
            <w:pPr>
              <w:widowControl w:val="0"/>
              <w:tabs>
                <w:tab w:val="left" w:pos="1250"/>
              </w:tabs>
              <w:autoSpaceDE w:val="0"/>
              <w:autoSpaceDN w:val="0"/>
              <w:jc w:val="both"/>
            </w:pPr>
            <w:r>
              <w:rPr>
                <w:lang w:val="kk-KZ"/>
              </w:rPr>
              <w:t>5.</w:t>
            </w:r>
            <w:r>
              <w:t xml:space="preserve"> Викторов И.С. Уголовно-правовая ответственность за распространение венерических заболеваний. Саратов, 1980г. </w:t>
            </w:r>
          </w:p>
          <w:p w:rsidR="00A1630E" w:rsidRDefault="001A3C3D" w:rsidP="00A1630E">
            <w:pPr>
              <w:widowControl w:val="0"/>
              <w:tabs>
                <w:tab w:val="left" w:pos="1250"/>
              </w:tabs>
              <w:autoSpaceDE w:val="0"/>
              <w:autoSpaceDN w:val="0"/>
              <w:jc w:val="both"/>
            </w:pPr>
            <w:r>
              <w:rPr>
                <w:lang w:val="kk-KZ"/>
              </w:rPr>
              <w:t>6</w:t>
            </w:r>
            <w:r>
              <w:t xml:space="preserve">. </w:t>
            </w:r>
            <w:proofErr w:type="spellStart"/>
            <w:r>
              <w:t>Баймурзин</w:t>
            </w:r>
            <w:proofErr w:type="spellEnd"/>
            <w:r>
              <w:t xml:space="preserve"> Г.И. К характеристике объекта оскорбления и клеветы // Проблемы совершенствования законодательства и практика борьбы с преступностью. Алма-Ата, 1992</w:t>
            </w:r>
          </w:p>
          <w:p w:rsidR="001A3C3D" w:rsidRDefault="001A3C3D" w:rsidP="00A1630E">
            <w:pPr>
              <w:widowControl w:val="0"/>
              <w:tabs>
                <w:tab w:val="left" w:pos="1250"/>
              </w:tabs>
              <w:autoSpaceDE w:val="0"/>
              <w:autoSpaceDN w:val="0"/>
              <w:jc w:val="both"/>
            </w:pPr>
            <w:r>
              <w:rPr>
                <w:lang w:val="kk-KZ"/>
              </w:rPr>
              <w:t xml:space="preserve">7. </w:t>
            </w:r>
            <w:r>
              <w:t xml:space="preserve">Ветров Н.И. Охрана интересов семьи уголовно-правовыми средствами. М., 1990г. </w:t>
            </w:r>
          </w:p>
          <w:p w:rsidR="001A3C3D" w:rsidRDefault="001A3C3D" w:rsidP="00A1630E">
            <w:pPr>
              <w:widowControl w:val="0"/>
              <w:tabs>
                <w:tab w:val="left" w:pos="1250"/>
              </w:tabs>
              <w:autoSpaceDE w:val="0"/>
              <w:autoSpaceDN w:val="0"/>
              <w:jc w:val="both"/>
            </w:pPr>
            <w:r>
              <w:rPr>
                <w:lang w:val="kk-KZ"/>
              </w:rPr>
              <w:t>8</w:t>
            </w:r>
            <w:r>
              <w:t>. Савельева В.С. Уголовная ответственность за преступления против несовершеннолетних. М., 1992г.</w:t>
            </w:r>
          </w:p>
          <w:p w:rsidR="001A3C3D" w:rsidRDefault="001A3C3D" w:rsidP="00A1630E">
            <w:pPr>
              <w:widowControl w:val="0"/>
              <w:tabs>
                <w:tab w:val="left" w:pos="1250"/>
              </w:tabs>
              <w:autoSpaceDE w:val="0"/>
              <w:autoSpaceDN w:val="0"/>
              <w:jc w:val="both"/>
            </w:pPr>
            <w:r>
              <w:rPr>
                <w:lang w:val="kk-KZ"/>
              </w:rPr>
              <w:t xml:space="preserve">9. </w:t>
            </w:r>
            <w:r>
              <w:t>Кузнецов А.П., Булавин В.И., Паршин С.М. Преступления против основ конституционного строя и безопасности государства. - Н.</w:t>
            </w:r>
            <w:r>
              <w:rPr>
                <w:lang w:val="kk-KZ"/>
              </w:rPr>
              <w:t xml:space="preserve"> </w:t>
            </w:r>
            <w:r>
              <w:t xml:space="preserve">Новгород: Нижегородская правовая </w:t>
            </w:r>
            <w:proofErr w:type="spellStart"/>
            <w:r>
              <w:t>академи</w:t>
            </w:r>
            <w:proofErr w:type="spellEnd"/>
            <w:r>
              <w:rPr>
                <w:lang w:val="kk-KZ"/>
              </w:rPr>
              <w:t>я</w:t>
            </w:r>
            <w:r>
              <w:t>, 20016.</w:t>
            </w:r>
          </w:p>
          <w:p w:rsidR="001A3C3D" w:rsidRDefault="001A3C3D" w:rsidP="00A1630E">
            <w:pPr>
              <w:widowControl w:val="0"/>
              <w:tabs>
                <w:tab w:val="left" w:pos="1250"/>
              </w:tabs>
              <w:autoSpaceDE w:val="0"/>
              <w:autoSpaceDN w:val="0"/>
              <w:jc w:val="both"/>
            </w:pPr>
            <w:r>
              <w:rPr>
                <w:lang w:val="kk-KZ"/>
              </w:rPr>
              <w:t xml:space="preserve">10. </w:t>
            </w:r>
            <w:r>
              <w:t xml:space="preserve">Алиев М.М. Экономическая контрабанда: понятие, виды, ответственность. Астана, 2005г. </w:t>
            </w:r>
          </w:p>
          <w:p w:rsidR="001A3C3D" w:rsidRDefault="001A3C3D" w:rsidP="00A1630E">
            <w:pPr>
              <w:widowControl w:val="0"/>
              <w:tabs>
                <w:tab w:val="left" w:pos="1250"/>
              </w:tabs>
              <w:autoSpaceDE w:val="0"/>
              <w:autoSpaceDN w:val="0"/>
              <w:jc w:val="both"/>
            </w:pPr>
            <w:r>
              <w:rPr>
                <w:lang w:val="kk-KZ"/>
              </w:rPr>
              <w:t>11</w:t>
            </w:r>
            <w:r>
              <w:t xml:space="preserve">. </w:t>
            </w:r>
            <w:proofErr w:type="spellStart"/>
            <w:r>
              <w:t>Сейтхожин</w:t>
            </w:r>
            <w:proofErr w:type="spellEnd"/>
            <w:r>
              <w:t xml:space="preserve"> Б.У. Преступления в сфере экономической деятельности: понятие, виды, ответственность / Под ред. </w:t>
            </w:r>
            <w:proofErr w:type="spellStart"/>
            <w:r>
              <w:t>И.Ш.Борчашвили</w:t>
            </w:r>
            <w:proofErr w:type="spellEnd"/>
            <w:r>
              <w:t>. Алматы, 2007г.</w:t>
            </w:r>
          </w:p>
          <w:p w:rsidR="001A3C3D" w:rsidRDefault="001A3C3D" w:rsidP="00A1630E">
            <w:pPr>
              <w:widowControl w:val="0"/>
              <w:tabs>
                <w:tab w:val="left" w:pos="1250"/>
              </w:tabs>
              <w:autoSpaceDE w:val="0"/>
              <w:autoSpaceDN w:val="0"/>
              <w:jc w:val="both"/>
            </w:pPr>
            <w:r>
              <w:rPr>
                <w:lang w:val="kk-KZ"/>
              </w:rPr>
              <w:t xml:space="preserve">12. </w:t>
            </w:r>
            <w:proofErr w:type="spellStart"/>
            <w:r>
              <w:t>Антонян</w:t>
            </w:r>
            <w:proofErr w:type="spellEnd"/>
            <w:r>
              <w:t xml:space="preserve"> Ю.М. Терроризм. Криминологическое и уголовно-правовое исследование. М., 1998. </w:t>
            </w:r>
          </w:p>
          <w:p w:rsidR="001A3C3D" w:rsidRPr="00A1630E" w:rsidRDefault="001A3C3D" w:rsidP="00A1630E">
            <w:pPr>
              <w:widowControl w:val="0"/>
              <w:tabs>
                <w:tab w:val="left" w:pos="1250"/>
              </w:tabs>
              <w:autoSpaceDE w:val="0"/>
              <w:autoSpaceDN w:val="0"/>
              <w:jc w:val="both"/>
              <w:rPr>
                <w:lang w:val="kk-KZ"/>
              </w:rPr>
            </w:pPr>
            <w:r>
              <w:rPr>
                <w:lang w:val="kk-KZ"/>
              </w:rPr>
              <w:t>1</w:t>
            </w:r>
            <w:r>
              <w:t>3. Ю.Б. Мельникова, Т.Д. Устинова. Бандитизм опасное преступление, посягающие на законные права и интересы граждан. М.1995.</w:t>
            </w:r>
          </w:p>
          <w:p w:rsidR="00A42F9F" w:rsidRPr="00A1630E" w:rsidRDefault="00A42F9F" w:rsidP="00A1630E">
            <w:pPr>
              <w:widowControl w:val="0"/>
              <w:tabs>
                <w:tab w:val="left" w:pos="1250"/>
              </w:tabs>
              <w:autoSpaceDE w:val="0"/>
              <w:autoSpaceDN w:val="0"/>
              <w:jc w:val="both"/>
              <w:rPr>
                <w:color w:val="FF6600"/>
                <w:lang w:val="kk-KZ"/>
              </w:rPr>
            </w:pPr>
          </w:p>
        </w:tc>
      </w:tr>
    </w:tbl>
    <w:p w:rsidR="00A42F9F" w:rsidRPr="00A36F06" w:rsidRDefault="00A42F9F" w:rsidP="00A42F9F">
      <w:pPr>
        <w:rPr>
          <w:vanish/>
          <w:lang w:val="kk-KZ"/>
        </w:rPr>
      </w:pPr>
    </w:p>
    <w:p w:rsidR="00A42F9F" w:rsidRPr="00A36F06" w:rsidRDefault="00A42F9F" w:rsidP="00A42F9F">
      <w:pPr>
        <w:rPr>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E131CE" w:rsidTr="00D354E5">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E131CE" w:rsidRDefault="00E131CE" w:rsidP="00D354E5">
            <w:pPr>
              <w:spacing w:line="254" w:lineRule="auto"/>
              <w:jc w:val="both"/>
              <w:rPr>
                <w:lang w:val="kk-KZ" w:eastAsia="en-US"/>
              </w:rPr>
            </w:pPr>
            <w:r>
              <w:rPr>
                <w:lang w:val="kk-KZ" w:eastAsia="en-US"/>
              </w:rPr>
              <w:t>Құжаттар Univer АЖ басты бетінде қол жетімді.</w:t>
            </w:r>
          </w:p>
          <w:p w:rsidR="00E131CE" w:rsidRDefault="00E131CE" w:rsidP="00D354E5">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E131CE" w:rsidRDefault="00E131CE" w:rsidP="00D354E5">
            <w:pPr>
              <w:spacing w:line="254" w:lineRule="auto"/>
              <w:jc w:val="both"/>
              <w:rPr>
                <w:lang w:val="kk-KZ" w:eastAsia="en-US"/>
              </w:rPr>
            </w:pPr>
            <w:r>
              <w:rPr>
                <w:lang w:val="kk-KZ" w:eastAsia="en-US"/>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E131CE" w:rsidRDefault="00E131CE" w:rsidP="00D354E5">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E131CE" w:rsidRDefault="00E131CE" w:rsidP="00D354E5">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E131CE" w:rsidRDefault="00E131CE" w:rsidP="00D354E5">
            <w:pPr>
              <w:spacing w:line="254" w:lineRule="auto"/>
              <w:jc w:val="both"/>
              <w:rPr>
                <w:bCs/>
                <w:lang w:val="kk-KZ" w:eastAsia="en-US"/>
              </w:rPr>
            </w:pPr>
            <w:r>
              <w:rPr>
                <w:bCs/>
                <w:lang w:val="kk-KZ" w:eastAsia="en-US"/>
              </w:rPr>
              <w:t>Құжаттар Univer АЖ басты бетінде қолжетімді.</w:t>
            </w:r>
          </w:p>
          <w:p w:rsidR="00E131CE" w:rsidRDefault="00E131CE" w:rsidP="00D354E5">
            <w:pPr>
              <w:spacing w:line="254" w:lineRule="auto"/>
              <w:jc w:val="both"/>
              <w:rPr>
                <w:bCs/>
                <w:lang w:val="kk-KZ" w:eastAsia="en-US"/>
              </w:rPr>
            </w:pPr>
            <w:r>
              <w:rPr>
                <w:b/>
                <w:bCs/>
                <w:lang w:val="kk-KZ" w:eastAsia="en-US"/>
              </w:rPr>
              <w:lastRenderedPageBreak/>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E131CE" w:rsidRDefault="00E131CE" w:rsidP="00D354E5">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E131CE" w:rsidRDefault="00E131CE" w:rsidP="00D354E5">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E131CE" w:rsidRDefault="00E131CE" w:rsidP="00D354E5">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E131CE" w:rsidRDefault="00E131CE" w:rsidP="00D354E5">
            <w:pPr>
              <w:spacing w:line="252" w:lineRule="auto"/>
              <w:contextualSpacing/>
              <w:jc w:val="both"/>
              <w:rPr>
                <w:lang w:val="kk-KZ" w:eastAsia="en-US"/>
              </w:rPr>
            </w:pPr>
            <w:r>
              <w:rPr>
                <w:lang w:val="kk-KZ" w:eastAsia="en-US"/>
              </w:rPr>
              <w:t xml:space="preserve"> </w:t>
            </w:r>
          </w:p>
        </w:tc>
      </w:tr>
      <w:tr w:rsidR="00E131CE" w:rsidTr="00D354E5">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E131CE" w:rsidRDefault="00E131CE" w:rsidP="00D354E5">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E131CE" w:rsidTr="00D354E5">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lang w:eastAsia="en-US"/>
              </w:rPr>
            </w:pPr>
            <w:proofErr w:type="spellStart"/>
            <w:r>
              <w:rPr>
                <w:b/>
                <w:lang w:eastAsia="en-US"/>
              </w:rPr>
              <w:t>Балдық-рейтингтік</w:t>
            </w:r>
            <w:proofErr w:type="spellEnd"/>
          </w:p>
          <w:p w:rsidR="00E131CE" w:rsidRDefault="00E131CE" w:rsidP="00D354E5">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r>
              <w:rPr>
                <w:b/>
                <w:lang w:val="kk-KZ" w:eastAsia="en-US"/>
              </w:rPr>
              <w:t>Бағалау әдістері</w:t>
            </w:r>
          </w:p>
        </w:tc>
      </w:tr>
      <w:tr w:rsidR="00E131CE" w:rsidTr="00D354E5">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proofErr w:type="spellStart"/>
            <w:r>
              <w:rPr>
                <w:b/>
                <w:bCs/>
                <w:lang w:eastAsia="en-US"/>
              </w:rPr>
              <w:t>Баллдар</w:t>
            </w:r>
            <w:proofErr w:type="spellEnd"/>
            <w:r>
              <w:rPr>
                <w:b/>
                <w:bCs/>
                <w:lang w:eastAsia="en-US"/>
              </w:rPr>
              <w:t xml:space="preserve">, </w:t>
            </w:r>
          </w:p>
          <w:p w:rsidR="00E131CE" w:rsidRDefault="00E131CE" w:rsidP="00D354E5">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E131CE" w:rsidRDefault="00E131CE" w:rsidP="00D354E5">
            <w:pPr>
              <w:spacing w:line="254" w:lineRule="auto"/>
              <w:jc w:val="both"/>
              <w:rPr>
                <w:b/>
                <w:lang w:val="kk-KZ" w:eastAsia="en-US"/>
              </w:rPr>
            </w:pPr>
            <w:r>
              <w:rPr>
                <w:b/>
                <w:lang w:val="kk-KZ" w:eastAsia="en-US"/>
              </w:rPr>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131CE" w:rsidRDefault="00E131CE" w:rsidP="00D354E5">
            <w:pPr>
              <w:spacing w:line="254" w:lineRule="auto"/>
              <w:jc w:val="both"/>
              <w:rPr>
                <w:lang w:eastAsia="en-US"/>
              </w:rPr>
            </w:pPr>
            <w:r>
              <w:rPr>
                <w:b/>
                <w:lang w:val="kk-KZ" w:eastAsia="en-US"/>
              </w:rPr>
              <w:t>Жиынтық бағалау</w:t>
            </w:r>
            <w:r>
              <w:rPr>
                <w:lang w:val="kk-KZ" w:eastAsia="en-US"/>
              </w:rPr>
              <w:t>-пән бағдарламасына сәйкес бөлімді оқуды аяқталғаннан кейін жүргізілетін бағалау түрі. СРО орындаған жағдайда семестрде 3-</w:t>
            </w:r>
            <w:r>
              <w:rPr>
                <w:lang w:val="kk-KZ" w:eastAsia="en-US"/>
              </w:rPr>
              <w:lastRenderedPageBreak/>
              <w:t xml:space="preserve">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E131CE" w:rsidTr="00D354E5">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5</w:t>
            </w:r>
          </w:p>
        </w:tc>
      </w:tr>
      <w:tr w:rsidR="00E131CE" w:rsidTr="00D354E5">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val="en-US" w:eastAsia="en-US"/>
              </w:rPr>
              <w:t>20</w:t>
            </w:r>
          </w:p>
        </w:tc>
      </w:tr>
      <w:tr w:rsidR="00E131CE" w:rsidTr="00D354E5">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eastAsia="en-US"/>
              </w:rPr>
              <w:t>2</w:t>
            </w:r>
            <w:r>
              <w:rPr>
                <w:lang w:val="en-US" w:eastAsia="en-US"/>
              </w:rPr>
              <w:t>0</w:t>
            </w:r>
          </w:p>
        </w:tc>
      </w:tr>
      <w:tr w:rsidR="00E131CE" w:rsidTr="00D354E5">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lang w:val="en-US" w:eastAsia="en-US"/>
              </w:rPr>
              <w:t>15</w:t>
            </w:r>
          </w:p>
        </w:tc>
      </w:tr>
      <w:tr w:rsidR="00E131CE" w:rsidTr="00D354E5">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40</w:t>
            </w:r>
          </w:p>
        </w:tc>
      </w:tr>
      <w:tr w:rsidR="00E131CE" w:rsidTr="00D354E5">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131CE" w:rsidRDefault="00E131CE" w:rsidP="00D354E5">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eastAsia="en-US"/>
              </w:rPr>
              <w:t xml:space="preserve">100 </w:t>
            </w:r>
          </w:p>
        </w:tc>
      </w:tr>
    </w:tbl>
    <w:p w:rsidR="00E131CE" w:rsidRDefault="00E131CE" w:rsidP="00E131CE">
      <w:pPr>
        <w:jc w:val="center"/>
        <w:rPr>
          <w:sz w:val="20"/>
          <w:szCs w:val="20"/>
        </w:rPr>
      </w:pPr>
    </w:p>
    <w:p w:rsidR="00E131CE" w:rsidRDefault="00E131CE" w:rsidP="00A42F9F"/>
    <w:p w:rsidR="00E131CE" w:rsidRDefault="00E131CE" w:rsidP="00A42F9F"/>
    <w:p w:rsidR="00A42F9F" w:rsidRPr="00F24523" w:rsidRDefault="00A42F9F" w:rsidP="00A42F9F">
      <w:pPr>
        <w:jc w:val="center"/>
      </w:pPr>
      <w:r w:rsidRPr="00F24523">
        <w:t>ОҚУ КУРСЫНЫҢ МАЗМҰНЫН ЖҮЗЕГЕ АСЫРУ КҮНТІЗБЕСІ (</w:t>
      </w:r>
      <w:proofErr w:type="spellStart"/>
      <w:r w:rsidRPr="00F24523">
        <w:t>кестесі</w:t>
      </w:r>
      <w:proofErr w:type="spellEnd"/>
      <w:r w:rsidRPr="00F24523">
        <w:t>)</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951"/>
        <w:gridCol w:w="1275"/>
        <w:gridCol w:w="1287"/>
      </w:tblGrid>
      <w:tr w:rsidR="00C221A4" w:rsidRPr="00F24523" w:rsidTr="00C221A4">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r w:rsidRPr="00F24523">
              <w:rPr>
                <w:lang w:val="kk-KZ" w:eastAsia="en-US"/>
              </w:rPr>
              <w:t>Апта</w:t>
            </w:r>
            <w:r w:rsidRPr="00F24523">
              <w:rPr>
                <w:lang w:eastAsia="en-US"/>
              </w:rPr>
              <w:t xml:space="preserve"> / модуль</w:t>
            </w:r>
          </w:p>
        </w:tc>
        <w:tc>
          <w:tcPr>
            <w:tcW w:w="6951"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rsidP="00C221A4">
            <w:pPr>
              <w:spacing w:line="254" w:lineRule="auto"/>
              <w:jc w:val="center"/>
              <w:rPr>
                <w:lang w:val="kk-KZ" w:eastAsia="en-US"/>
              </w:rPr>
            </w:pPr>
            <w:r w:rsidRPr="00F24523">
              <w:rPr>
                <w:lang w:val="kk-KZ" w:eastAsia="en-US"/>
              </w:rPr>
              <w:t>Тақырып атауы</w:t>
            </w:r>
          </w:p>
        </w:tc>
        <w:tc>
          <w:tcPr>
            <w:tcW w:w="1275" w:type="dxa"/>
            <w:tcBorders>
              <w:top w:val="single" w:sz="4" w:space="0" w:color="000000"/>
              <w:left w:val="single" w:sz="4" w:space="0" w:color="auto"/>
              <w:bottom w:val="single" w:sz="4" w:space="0" w:color="000000"/>
              <w:right w:val="single" w:sz="4" w:space="0" w:color="000000"/>
            </w:tcBorders>
            <w:hideMark/>
          </w:tcPr>
          <w:p w:rsidR="00C221A4" w:rsidRPr="00F24523" w:rsidRDefault="00C221A4">
            <w:pPr>
              <w:spacing w:line="254" w:lineRule="auto"/>
              <w:jc w:val="center"/>
              <w:rPr>
                <w:lang w:val="kk-KZ" w:eastAsia="en-US"/>
              </w:rPr>
            </w:pPr>
            <w:r w:rsidRPr="00F24523">
              <w:rPr>
                <w:lang w:val="kk-KZ" w:eastAsia="en-US"/>
              </w:rPr>
              <w:t>Сағат саны</w:t>
            </w:r>
          </w:p>
        </w:tc>
        <w:tc>
          <w:tcPr>
            <w:tcW w:w="1287"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proofErr w:type="spellStart"/>
            <w:r w:rsidRPr="00F24523">
              <w:rPr>
                <w:lang w:eastAsia="en-US"/>
              </w:rPr>
              <w:t>Ең</w:t>
            </w:r>
            <w:proofErr w:type="spellEnd"/>
            <w:r w:rsidRPr="00F24523">
              <w:rPr>
                <w:lang w:eastAsia="en-US"/>
              </w:rPr>
              <w:t xml:space="preserve"> </w:t>
            </w:r>
            <w:proofErr w:type="spellStart"/>
            <w:r w:rsidRPr="00F24523">
              <w:rPr>
                <w:lang w:eastAsia="en-US"/>
              </w:rPr>
              <w:t>жоғары</w:t>
            </w:r>
            <w:proofErr w:type="spellEnd"/>
            <w:r w:rsidRPr="00F24523">
              <w:rPr>
                <w:lang w:eastAsia="en-US"/>
              </w:rPr>
              <w:t xml:space="preserve"> балл</w:t>
            </w:r>
          </w:p>
        </w:tc>
      </w:tr>
    </w:tbl>
    <w:p w:rsidR="00A42F9F" w:rsidRPr="00F24523" w:rsidRDefault="00A42F9F" w:rsidP="00A42F9F">
      <w:pPr>
        <w:jc w:val="cente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62"/>
        <w:gridCol w:w="236"/>
        <w:gridCol w:w="1018"/>
        <w:gridCol w:w="1134"/>
        <w:gridCol w:w="22"/>
      </w:tblGrid>
      <w:tr w:rsidR="00EA2EB8" w:rsidRPr="00F24523" w:rsidTr="00C97380">
        <w:trPr>
          <w:trHeight w:val="557"/>
          <w:jc w:val="center"/>
        </w:trPr>
        <w:tc>
          <w:tcPr>
            <w:tcW w:w="993" w:type="dxa"/>
            <w:vMerge w:val="restart"/>
            <w:tcBorders>
              <w:left w:val="single" w:sz="4" w:space="0" w:color="000000"/>
              <w:right w:val="single" w:sz="4" w:space="0" w:color="000000"/>
            </w:tcBorders>
            <w:hideMark/>
          </w:tcPr>
          <w:p w:rsidR="00EA2EB8" w:rsidRPr="00EA2EB8" w:rsidRDefault="00EA2EB8">
            <w:pPr>
              <w:tabs>
                <w:tab w:val="left" w:pos="1276"/>
              </w:tabs>
              <w:spacing w:line="254" w:lineRule="auto"/>
              <w:jc w:val="center"/>
              <w:rPr>
                <w:lang w:val="en-US" w:eastAsia="en-US"/>
              </w:rPr>
            </w:pPr>
            <w:r>
              <w:rPr>
                <w:lang w:val="kk-KZ" w:eastAsia="en-US"/>
              </w:rPr>
              <w:t xml:space="preserve"> </w:t>
            </w:r>
            <w:r>
              <w:rPr>
                <w:lang w:val="en-US" w:eastAsia="en-US"/>
              </w:rPr>
              <w:t>1</w:t>
            </w:r>
          </w:p>
          <w:p w:rsidR="00EA2EB8" w:rsidRPr="00F24523" w:rsidRDefault="00EA2EB8">
            <w:pPr>
              <w:spacing w:line="254" w:lineRule="auto"/>
              <w:jc w:val="center"/>
              <w:rPr>
                <w:lang w:val="kk-KZ" w:eastAsia="en-US"/>
              </w:rPr>
            </w:pPr>
          </w:p>
          <w:p w:rsidR="00EA2EB8" w:rsidRPr="00EA2EB8" w:rsidRDefault="00EA2EB8" w:rsidP="00BF22BA">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7024D2">
            <w:pPr>
              <w:jc w:val="both"/>
              <w:rPr>
                <w:bCs/>
                <w:lang w:val="kk-KZ" w:eastAsia="en-US"/>
              </w:rPr>
            </w:pPr>
            <w:r>
              <w:rPr>
                <w:lang w:val="kk-KZ" w:eastAsia="en-US"/>
              </w:rPr>
              <w:t>Д</w:t>
            </w:r>
            <w:r w:rsidRPr="00F24523">
              <w:rPr>
                <w:lang w:val="kk-KZ" w:eastAsia="en-US"/>
              </w:rPr>
              <w:t>. Адамның өмірі мен денсаулығына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EA2EB8" w:rsidRPr="00F24523" w:rsidRDefault="00E56FD6">
            <w:pPr>
              <w:tabs>
                <w:tab w:val="left" w:pos="1276"/>
              </w:tabs>
              <w:spacing w:line="254" w:lineRule="auto"/>
              <w:jc w:val="center"/>
              <w:rPr>
                <w:lang w:val="kk-KZ" w:eastAsia="en-US"/>
              </w:rPr>
            </w:pPr>
            <w:r>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tabs>
                <w:tab w:val="left" w:pos="1276"/>
              </w:tabs>
              <w:spacing w:line="254" w:lineRule="auto"/>
              <w:jc w:val="center"/>
              <w:rPr>
                <w:lang w:val="en-US" w:eastAsia="en-US"/>
              </w:rPr>
            </w:pPr>
            <w:r>
              <w:rPr>
                <w:lang w:val="en-US" w:eastAsia="en-US"/>
              </w:rPr>
              <w:t>2</w:t>
            </w:r>
          </w:p>
        </w:tc>
      </w:tr>
      <w:tr w:rsidR="00EA2EB8" w:rsidRPr="00F24523" w:rsidTr="00C97380">
        <w:trPr>
          <w:trHeight w:val="159"/>
          <w:jc w:val="center"/>
        </w:trPr>
        <w:tc>
          <w:tcPr>
            <w:tcW w:w="993" w:type="dxa"/>
            <w:vMerge/>
            <w:tcBorders>
              <w:left w:val="single" w:sz="4" w:space="0" w:color="000000"/>
              <w:right w:val="single" w:sz="4" w:space="0" w:color="000000"/>
            </w:tcBorders>
            <w:hideMark/>
          </w:tcPr>
          <w:p w:rsidR="00EA2EB8" w:rsidRPr="00F24523" w:rsidRDefault="00EA2EB8" w:rsidP="00BF22B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ar-SA"/>
              </w:rPr>
            </w:pPr>
            <w:r>
              <w:rPr>
                <w:bCs/>
                <w:lang w:val="kk-KZ" w:eastAsia="ar-SA"/>
              </w:rPr>
              <w:t>ПС</w:t>
            </w:r>
            <w:r w:rsidRPr="00F24523">
              <w:rPr>
                <w:bCs/>
                <w:lang w:val="kk-KZ" w:eastAsia="ar-SA"/>
              </w:rPr>
              <w:t>.</w:t>
            </w:r>
            <w:r w:rsidRPr="00F24523">
              <w:rPr>
                <w:lang w:val="kk-KZ" w:eastAsia="en-US"/>
              </w:rPr>
              <w:t xml:space="preserve"> Адамның жеке басына қарсы бағытталған өзге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spacing w:line="254" w:lineRule="auto"/>
              <w:jc w:val="center"/>
              <w:rPr>
                <w:lang w:val="en-US" w:eastAsia="en-US"/>
              </w:rPr>
            </w:pPr>
            <w:r>
              <w:rPr>
                <w:lang w:val="en-US" w:eastAsia="en-US"/>
              </w:rPr>
              <w:t>5</w:t>
            </w:r>
          </w:p>
        </w:tc>
      </w:tr>
      <w:tr w:rsidR="00EA2EB8" w:rsidRPr="00E56FD6" w:rsidTr="00C97380">
        <w:trPr>
          <w:trHeight w:val="159"/>
          <w:jc w:val="center"/>
        </w:trPr>
        <w:tc>
          <w:tcPr>
            <w:tcW w:w="993" w:type="dxa"/>
            <w:vMerge w:val="restart"/>
            <w:tcBorders>
              <w:left w:val="single" w:sz="4" w:space="0" w:color="000000"/>
              <w:right w:val="single" w:sz="4" w:space="0" w:color="000000"/>
            </w:tcBorders>
          </w:tcPr>
          <w:p w:rsidR="00EA2EB8" w:rsidRPr="00EA2EB8" w:rsidRDefault="00EA2EB8" w:rsidP="00BF22BA">
            <w:pPr>
              <w:spacing w:line="254" w:lineRule="auto"/>
              <w:jc w:val="center"/>
              <w:rPr>
                <w:lang w:val="en-US" w:eastAsia="en-US"/>
              </w:rPr>
            </w:pPr>
            <w:r>
              <w:rPr>
                <w:lang w:val="en-US" w:eastAsia="en-US"/>
              </w:rPr>
              <w:t>2</w:t>
            </w:r>
          </w:p>
        </w:tc>
        <w:tc>
          <w:tcPr>
            <w:tcW w:w="6962" w:type="dxa"/>
            <w:tcBorders>
              <w:top w:val="single" w:sz="4" w:space="0" w:color="000000"/>
              <w:left w:val="single" w:sz="4" w:space="0" w:color="000000"/>
              <w:bottom w:val="single" w:sz="4" w:space="0" w:color="000000"/>
              <w:right w:val="single" w:sz="4" w:space="0" w:color="000000"/>
            </w:tcBorders>
          </w:tcPr>
          <w:p w:rsidR="00EA2EB8" w:rsidRPr="00E56FD6" w:rsidRDefault="00E56FD6" w:rsidP="000A2FC1">
            <w:pPr>
              <w:snapToGrid w:val="0"/>
              <w:spacing w:line="254" w:lineRule="auto"/>
              <w:jc w:val="both"/>
              <w:rPr>
                <w:bCs/>
                <w:lang w:val="kk-KZ" w:eastAsia="ar-SA"/>
              </w:rPr>
            </w:pPr>
            <w:r>
              <w:rPr>
                <w:bCs/>
                <w:lang w:eastAsia="ar-SA"/>
              </w:rPr>
              <w:t>Д</w:t>
            </w:r>
            <w:r>
              <w:rPr>
                <w:bCs/>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2</w:t>
            </w:r>
          </w:p>
        </w:tc>
      </w:tr>
      <w:tr w:rsidR="00EA2EB8" w:rsidRPr="00E56FD6" w:rsidTr="00EA2EB8">
        <w:trPr>
          <w:trHeight w:val="159"/>
          <w:jc w:val="center"/>
        </w:trPr>
        <w:tc>
          <w:tcPr>
            <w:tcW w:w="993" w:type="dxa"/>
            <w:vMerge/>
            <w:tcBorders>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en-US"/>
              </w:rPr>
            </w:pPr>
            <w:r w:rsidRPr="00F24523">
              <w:rPr>
                <w:bCs/>
                <w:lang w:val="kk-KZ" w:eastAsia="en-US"/>
              </w:rPr>
              <w:t>ПС.</w:t>
            </w:r>
            <w:r w:rsidRPr="00F24523">
              <w:rPr>
                <w:lang w:val="kk-KZ" w:eastAsia="en-US"/>
              </w:rPr>
              <w:t xml:space="preserve"> Адамның жыныстық және жеке бостандығына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5</w:t>
            </w:r>
          </w:p>
        </w:tc>
      </w:tr>
      <w:tr w:rsidR="00AA78E5" w:rsidRPr="00F24523" w:rsidTr="00EA2EB8">
        <w:trPr>
          <w:trHeight w:val="159"/>
          <w:jc w:val="center"/>
        </w:trPr>
        <w:tc>
          <w:tcPr>
            <w:tcW w:w="993" w:type="dxa"/>
            <w:vMerge w:val="restart"/>
            <w:tcBorders>
              <w:top w:val="single" w:sz="4" w:space="0" w:color="000000"/>
              <w:left w:val="single" w:sz="4" w:space="0" w:color="000000"/>
              <w:right w:val="single" w:sz="4" w:space="0" w:color="000000"/>
            </w:tcBorders>
            <w:hideMark/>
          </w:tcPr>
          <w:p w:rsidR="00AA78E5" w:rsidRPr="00EA2EB8" w:rsidRDefault="00EA2EB8">
            <w:pPr>
              <w:spacing w:line="254" w:lineRule="auto"/>
              <w:jc w:val="center"/>
              <w:rPr>
                <w:lang w:val="en-US" w:eastAsia="en-US"/>
              </w:rPr>
            </w:pPr>
            <w:r>
              <w:rPr>
                <w:lang w:val="en-US" w:eastAsia="en-US"/>
              </w:rPr>
              <w:t>3</w:t>
            </w:r>
          </w:p>
          <w:p w:rsidR="00AA78E5" w:rsidRPr="00F24523" w:rsidRDefault="00AA78E5">
            <w:pPr>
              <w:spacing w:line="254" w:lineRule="auto"/>
              <w:jc w:val="center"/>
              <w:rPr>
                <w:lang w:val="kk-KZ" w:eastAsia="en-US"/>
              </w:rPr>
            </w:pPr>
          </w:p>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кәмелетке толмағандар мен от басына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159"/>
          <w:jc w:val="center"/>
        </w:trPr>
        <w:tc>
          <w:tcPr>
            <w:tcW w:w="993" w:type="dxa"/>
            <w:vMerge/>
            <w:tcBorders>
              <w:left w:val="single" w:sz="4" w:space="0" w:color="000000"/>
              <w:right w:val="single" w:sz="4" w:space="0" w:color="000000"/>
            </w:tcBorders>
            <w:hideMark/>
          </w:tcPr>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 xml:space="preserve">Кәмелетке толмағандар мен от басына қарсы қылмыстық құқық бұзушылықтар. </w:t>
            </w:r>
            <w:r w:rsidRPr="00F24523">
              <w:rPr>
                <w:bCs/>
                <w:color w:val="000000"/>
                <w:lang w:val="kk-KZ" w:eastAsia="en-US"/>
              </w:rPr>
              <w:t xml:space="preserve"> </w:t>
            </w:r>
            <w:r w:rsidRPr="00F24523">
              <w:rPr>
                <w:bCs/>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5</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vAlign w:val="center"/>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widowControl w:val="0"/>
              <w:autoSpaceDE w:val="0"/>
              <w:autoSpaceDN w:val="0"/>
              <w:jc w:val="both"/>
              <w:rPr>
                <w:bCs/>
                <w:lang w:val="kk-KZ" w:eastAsia="ar-SA"/>
              </w:rPr>
            </w:pPr>
            <w:r w:rsidRPr="00F24523">
              <w:rPr>
                <w:bCs/>
                <w:lang w:val="kk-KZ" w:eastAsia="en-US"/>
              </w:rPr>
              <w:t xml:space="preserve">СӨЖ 1 </w:t>
            </w:r>
            <w:r w:rsidRPr="00F24523">
              <w:rPr>
                <w:lang w:val="kk-KZ" w:eastAsia="en-US"/>
              </w:rPr>
              <w:t>Ақпарат және байланыс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4</w:t>
            </w:r>
          </w:p>
          <w:p w:rsidR="00AA78E5" w:rsidRPr="00F24523" w:rsidRDefault="00AA78E5" w:rsidP="008A7F8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Адам мен азаматтардың Конституциялық және өзге де құқықтары мен бостандықтарына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Адам мен азаматтардың саяси, еңбек және жеке құқы</w:t>
            </w:r>
            <w:r w:rsidR="00EA2EB8">
              <w:rPr>
                <w:lang w:val="kk-KZ" w:eastAsia="en-US"/>
              </w:rPr>
              <w:t>қ</w:t>
            </w:r>
            <w:r w:rsidRPr="00F24523">
              <w:rPr>
                <w:lang w:val="kk-KZ" w:eastAsia="en-US"/>
              </w:rPr>
              <w:t>тарына қарсы қылмысты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5</w:t>
            </w: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41E02">
            <w:pPr>
              <w:autoSpaceDE w:val="0"/>
              <w:autoSpaceDN w:val="0"/>
              <w:jc w:val="both"/>
              <w:rPr>
                <w:bCs/>
                <w:lang w:val="kk-KZ" w:eastAsia="ar-SA"/>
              </w:rPr>
            </w:pPr>
            <w:r w:rsidRPr="00F24523">
              <w:rPr>
                <w:bCs/>
                <w:lang w:val="kk-KZ" w:eastAsia="ar-SA"/>
              </w:rPr>
              <w:t xml:space="preserve">Д. </w:t>
            </w:r>
            <w:r w:rsidRPr="00F24523">
              <w:rPr>
                <w:lang w:val="kk-KZ" w:eastAsia="en-US"/>
              </w:rPr>
              <w:t>Бейбітшілікпен адамзат қауіпсіздігіне қарсы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741E02">
            <w:pPr>
              <w:spacing w:line="254" w:lineRule="auto"/>
              <w:jc w:val="both"/>
              <w:rPr>
                <w:bCs/>
                <w:lang w:val="kk-KZ" w:eastAsia="en-US"/>
              </w:rPr>
            </w:pPr>
            <w:r w:rsidRPr="00F24523">
              <w:rPr>
                <w:bCs/>
                <w:lang w:val="kk-KZ" w:eastAsia="en-US"/>
              </w:rPr>
              <w:t xml:space="preserve">ПС. </w:t>
            </w:r>
            <w:r w:rsidRPr="00F24523">
              <w:rPr>
                <w:lang w:val="kk-KZ" w:eastAsia="en-US"/>
              </w:rPr>
              <w:t>Халықаралық қылмыстар және олардың қылмыстық-құқықтық сипаттмасы.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trHeight w:val="547"/>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jc w:val="both"/>
              <w:outlineLvl w:val="0"/>
              <w:rPr>
                <w:lang w:val="kk-KZ" w:eastAsia="en-US"/>
              </w:rPr>
            </w:pPr>
            <w:r w:rsidRPr="00F24523">
              <w:rPr>
                <w:bCs/>
                <w:lang w:val="kk-KZ" w:eastAsia="en-US"/>
              </w:rPr>
              <w:t xml:space="preserve">СӨЖ </w:t>
            </w:r>
            <w:r w:rsidRPr="00F24523">
              <w:rPr>
                <w:lang w:val="kk-KZ" w:eastAsia="en-US"/>
              </w:rPr>
              <w:t>2. Медициналық қызмет саласындағы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trHeight w:val="64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eastAsia="en-US"/>
              </w:rPr>
            </w:pPr>
            <w:r>
              <w:rPr>
                <w:lang w:eastAsia="en-US"/>
              </w:rPr>
              <w:lastRenderedPageBreak/>
              <w:t>6</w:t>
            </w:r>
          </w:p>
          <w:p w:rsidR="00AA78E5" w:rsidRPr="00F24523" w:rsidRDefault="00AA78E5" w:rsidP="00BA5F3E">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en-US"/>
              </w:rPr>
            </w:pPr>
            <w:r w:rsidRPr="00F24523">
              <w:rPr>
                <w:bCs/>
                <w:lang w:val="kk-KZ" w:eastAsia="en-US"/>
              </w:rPr>
              <w:t xml:space="preserve">ПС. </w:t>
            </w:r>
            <w:r w:rsidRPr="00F24523">
              <w:rPr>
                <w:lang w:val="kk-KZ" w:eastAsia="en-US"/>
              </w:rPr>
              <w:t>Мемлекеттің қауіпсіздігіне және конституциялық құрылысының негізіне қарсы қылмыстардың құқықтық сипаттамасы.</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716E99" w:rsidRPr="00F24523" w:rsidTr="00EA2EB8">
        <w:trPr>
          <w:trHeight w:val="134"/>
          <w:jc w:val="center"/>
        </w:trPr>
        <w:tc>
          <w:tcPr>
            <w:tcW w:w="993" w:type="dxa"/>
            <w:vMerge w:val="restart"/>
            <w:tcBorders>
              <w:top w:val="single" w:sz="4" w:space="0" w:color="000000"/>
              <w:left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7</w:t>
            </w:r>
          </w:p>
          <w:p w:rsidR="00716E99" w:rsidRPr="00F24523" w:rsidRDefault="00716E99" w:rsidP="0059446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both"/>
              <w:rPr>
                <w:lang w:val="kk-KZ" w:eastAsia="en-US"/>
              </w:rPr>
            </w:pPr>
            <w:r w:rsidRPr="00F24523">
              <w:rPr>
                <w:bCs/>
                <w:lang w:val="kk-KZ" w:eastAsia="ar-SA"/>
              </w:rPr>
              <w:t>Д.</w:t>
            </w:r>
            <w:r w:rsidRPr="00F24523">
              <w:rPr>
                <w:lang w:val="kk-KZ" w:eastAsia="en-US"/>
              </w:rPr>
              <w:t xml:space="preserve"> ҚР қылмыстық құқығы бойынша меншікке қарсы қылмыстық құқық бұзушылықтар.</w:t>
            </w:r>
          </w:p>
          <w:p w:rsidR="00716E99" w:rsidRPr="00F24523" w:rsidRDefault="00716E99">
            <w:pPr>
              <w:snapToGrid w:val="0"/>
              <w:spacing w:line="254" w:lineRule="auto"/>
              <w:jc w:val="both"/>
              <w:rPr>
                <w:bCs/>
                <w:lang w:val="kk-KZ" w:eastAsia="ar-SA"/>
              </w:rPr>
            </w:pP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716E99" w:rsidRPr="00F24523" w:rsidRDefault="00716E99">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r>
      <w:tr w:rsidR="00716E99" w:rsidRPr="00F24523" w:rsidTr="002468F3">
        <w:trPr>
          <w:jc w:val="center"/>
        </w:trPr>
        <w:tc>
          <w:tcPr>
            <w:tcW w:w="993" w:type="dxa"/>
            <w:vMerge/>
            <w:tcBorders>
              <w:left w:val="single" w:sz="4" w:space="0" w:color="000000"/>
              <w:right w:val="single" w:sz="4" w:space="0" w:color="000000"/>
            </w:tcBorders>
            <w:hideMark/>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rsidP="00A94EF9">
            <w:pPr>
              <w:jc w:val="both"/>
              <w:rPr>
                <w:bCs/>
                <w:lang w:val="kk-KZ" w:eastAsia="en-US"/>
              </w:rPr>
            </w:pPr>
            <w:r w:rsidRPr="00F24523">
              <w:rPr>
                <w:bCs/>
                <w:lang w:val="kk-KZ" w:eastAsia="en-US"/>
              </w:rPr>
              <w:t>ПС.</w:t>
            </w:r>
            <w:r w:rsidRPr="00F24523">
              <w:rPr>
                <w:lang w:val="kk-KZ" w:eastAsia="en-US"/>
              </w:rPr>
              <w:t xml:space="preserve"> Меншікке қарсы қылмыстық құқық бұзушылықтардың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5</w:t>
            </w:r>
          </w:p>
        </w:tc>
      </w:tr>
      <w:tr w:rsidR="00716E99" w:rsidRPr="00F24523" w:rsidTr="002468F3">
        <w:trPr>
          <w:jc w:val="center"/>
        </w:trPr>
        <w:tc>
          <w:tcPr>
            <w:tcW w:w="993" w:type="dxa"/>
            <w:vMerge/>
            <w:tcBorders>
              <w:left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val="kk-KZ" w:eastAsia="en-US"/>
              </w:rPr>
            </w:pPr>
            <w:r>
              <w:rPr>
                <w:bCs/>
                <w:lang w:val="kk-KZ" w:eastAsia="en-US"/>
              </w:rPr>
              <w:t>Аралық бақылау</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21</w:t>
            </w:r>
          </w:p>
        </w:tc>
      </w:tr>
      <w:tr w:rsidR="00716E99" w:rsidRPr="00F24523" w:rsidTr="00EA2EB8">
        <w:trPr>
          <w:jc w:val="center"/>
        </w:trPr>
        <w:tc>
          <w:tcPr>
            <w:tcW w:w="993" w:type="dxa"/>
            <w:vMerge/>
            <w:tcBorders>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eastAsia="en-US"/>
              </w:rPr>
            </w:pPr>
            <w:r>
              <w:rPr>
                <w:bCs/>
                <w:lang w:val="kk-KZ" w:eastAsia="en-US"/>
              </w:rPr>
              <w:t>Барлығы</w:t>
            </w:r>
            <w:r>
              <w:rPr>
                <w:bCs/>
                <w:lang w:eastAsia="en-US"/>
              </w:rPr>
              <w:t xml:space="preserve"> 1</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100</w:t>
            </w:r>
          </w:p>
        </w:tc>
      </w:tr>
      <w:tr w:rsidR="00AA78E5" w:rsidRPr="00F24523" w:rsidTr="00EA2EB8">
        <w:trPr>
          <w:trHeight w:val="679"/>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AA78E5">
            <w:pPr>
              <w:spacing w:line="254" w:lineRule="auto"/>
              <w:jc w:val="center"/>
              <w:rPr>
                <w:lang w:eastAsia="en-US"/>
              </w:rPr>
            </w:pPr>
          </w:p>
          <w:p w:rsidR="00AA78E5" w:rsidRPr="00EA2EB8" w:rsidRDefault="00E56FD6" w:rsidP="00D445C2">
            <w:pPr>
              <w:spacing w:line="254" w:lineRule="auto"/>
              <w:jc w:val="center"/>
              <w:rPr>
                <w:lang w:val="en-US" w:eastAsia="en-US"/>
              </w:rPr>
            </w:pPr>
            <w:r>
              <w:rPr>
                <w:lang w:val="en-US" w:eastAsia="en-US"/>
              </w:rPr>
              <w:t>8</w:t>
            </w:r>
          </w:p>
          <w:p w:rsidR="00AA78E5" w:rsidRPr="00F24523" w:rsidRDefault="00AA78E5" w:rsidP="002F08DD">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Экономикалық қызмет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vAlign w:val="center"/>
            <w:hideMark/>
          </w:tcPr>
          <w:p w:rsidR="00AA78E5" w:rsidRPr="00F24523" w:rsidRDefault="00AA78E5" w:rsidP="002F08DD">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A94EF9">
            <w:pPr>
              <w:spacing w:line="254" w:lineRule="auto"/>
              <w:jc w:val="both"/>
              <w:rPr>
                <w:bCs/>
                <w:lang w:val="kk-KZ" w:eastAsia="en-US"/>
              </w:rPr>
            </w:pPr>
            <w:r w:rsidRPr="00F24523">
              <w:rPr>
                <w:bCs/>
                <w:lang w:val="kk-KZ" w:eastAsia="en-US"/>
              </w:rPr>
              <w:t>ПС</w:t>
            </w:r>
            <w:r w:rsidRPr="00F24523">
              <w:rPr>
                <w:snapToGrid w:val="0"/>
                <w:lang w:val="kk-KZ" w:eastAsia="en-US"/>
              </w:rPr>
              <w:t>.</w:t>
            </w:r>
            <w:r w:rsidRPr="00F24523">
              <w:rPr>
                <w:lang w:val="kk-KZ" w:eastAsia="en-US"/>
              </w:rPr>
              <w:t xml:space="preserve"> Кәсіпкерлік қызметтің мүдделеріне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vAlign w:val="center"/>
            <w:hideMark/>
          </w:tcPr>
          <w:p w:rsidR="00AA78E5" w:rsidRPr="00F24523" w:rsidRDefault="00E56FD6">
            <w:pPr>
              <w:spacing w:line="254" w:lineRule="auto"/>
              <w:jc w:val="center"/>
              <w:rPr>
                <w:lang w:val="kk-KZ" w:eastAsia="en-US"/>
              </w:rPr>
            </w:pPr>
            <w:r>
              <w:rPr>
                <w:lang w:val="kk-KZ" w:eastAsia="en-US"/>
              </w:rPr>
              <w:t>9</w:t>
            </w:r>
          </w:p>
          <w:p w:rsidR="00AA78E5" w:rsidRPr="00F24523" w:rsidRDefault="00AA78E5" w:rsidP="00E40C9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 xml:space="preserve">Д. Экономикалық қызмет саласындағы өзге де қылмыстық құқық бұзушылықтар </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361"/>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lang w:val="kk-KZ" w:eastAsia="en-US"/>
              </w:rPr>
              <w:t xml:space="preserve"> Бағалы қағаздардың айналымына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31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10</w:t>
            </w:r>
          </w:p>
          <w:p w:rsidR="00AA78E5" w:rsidRPr="00F24523" w:rsidRDefault="00AA78E5" w:rsidP="004730E3">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spacing w:line="254" w:lineRule="auto"/>
              <w:jc w:val="both"/>
              <w:rPr>
                <w:bCs/>
                <w:lang w:val="kk-KZ" w:eastAsia="ar-SA"/>
              </w:rPr>
            </w:pPr>
            <w:r w:rsidRPr="00F24523">
              <w:rPr>
                <w:bCs/>
                <w:lang w:val="kk-KZ" w:eastAsia="ar-SA"/>
              </w:rPr>
              <w:t>Д.</w:t>
            </w:r>
            <w:r w:rsidRPr="00F24523">
              <w:rPr>
                <w:bCs/>
                <w:color w:val="000000"/>
                <w:lang w:val="kk-KZ" w:eastAsia="en-US"/>
              </w:rPr>
              <w:t xml:space="preserve"> </w:t>
            </w:r>
            <w:r w:rsidRPr="00F24523">
              <w:rPr>
                <w:lang w:val="kk-KZ" w:eastAsia="en-US"/>
              </w:rPr>
              <w:t>Коммерциялық және өзге де ұйымдардардың мүдделеріне қарсы қызмет саласындағы қылмыстық құқық бұзушылықтар.</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Мемлекеттік қызметшілердің, лауазымды адамдардың қылмыстық жауаптылығы.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bCs/>
                <w:sz w:val="24"/>
                <w:szCs w:val="24"/>
                <w:lang w:val="kk-KZ"/>
              </w:rPr>
              <w:t>С</w:t>
            </w:r>
            <w:r w:rsidRPr="00F24523">
              <w:rPr>
                <w:rFonts w:ascii="Times New Roman" w:hAnsi="Times New Roman" w:cs="Times New Roman"/>
                <w:bCs/>
                <w:sz w:val="24"/>
                <w:szCs w:val="24"/>
              </w:rPr>
              <w:t xml:space="preserve">ӨЖ </w:t>
            </w:r>
            <w:r w:rsidRPr="00F24523">
              <w:rPr>
                <w:rFonts w:ascii="Times New Roman" w:hAnsi="Times New Roman" w:cs="Times New Roman"/>
                <w:sz w:val="24"/>
                <w:szCs w:val="24"/>
              </w:rPr>
              <w:t xml:space="preserve"> </w:t>
            </w:r>
            <w:r w:rsidR="00716E99">
              <w:rPr>
                <w:rFonts w:ascii="Times New Roman" w:hAnsi="Times New Roman" w:cs="Times New Roman"/>
                <w:sz w:val="24"/>
                <w:szCs w:val="24"/>
              </w:rPr>
              <w:t>3</w:t>
            </w:r>
            <w:r w:rsidRPr="00F24523">
              <w:rPr>
                <w:rFonts w:ascii="Times New Roman" w:hAnsi="Times New Roman" w:cs="Times New Roman"/>
                <w:sz w:val="24"/>
                <w:szCs w:val="24"/>
              </w:rPr>
              <w:t>.</w:t>
            </w:r>
            <w:r w:rsidRPr="00F24523">
              <w:rPr>
                <w:rFonts w:ascii="Times New Roman" w:hAnsi="Times New Roman" w:cs="Times New Roman"/>
                <w:sz w:val="24"/>
                <w:szCs w:val="24"/>
                <w:lang w:val="kk-KZ"/>
              </w:rPr>
              <w:t xml:space="preserve"> Көлік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1</w:t>
            </w:r>
            <w:r w:rsidR="00AA78E5" w:rsidRPr="00F24523">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11</w:t>
            </w:r>
          </w:p>
          <w:p w:rsidR="00AA78E5" w:rsidRPr="00F24523" w:rsidRDefault="00AA78E5" w:rsidP="009349F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ar-SA"/>
              </w:rPr>
            </w:pPr>
            <w:r w:rsidRPr="00F24523">
              <w:rPr>
                <w:bCs/>
                <w:lang w:val="kk-KZ" w:eastAsia="ar-SA"/>
              </w:rPr>
              <w:t xml:space="preserve">Д. </w:t>
            </w:r>
            <w:r w:rsidRPr="00F24523">
              <w:rPr>
                <w:lang w:val="kk-KZ" w:eastAsia="en-US"/>
              </w:rPr>
              <w:t>Қоғамның қауіпсіздігіне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319"/>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bCs/>
                <w:lang w:val="kk-KZ" w:eastAsia="en-US"/>
              </w:rPr>
              <w:t xml:space="preserve">. </w:t>
            </w:r>
            <w:r w:rsidRPr="00F24523">
              <w:rPr>
                <w:lang w:val="kk-KZ" w:eastAsia="en-US"/>
              </w:rPr>
              <w:t>Террористік сипаттағы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12</w:t>
            </w:r>
          </w:p>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eastAsia="ar-SA"/>
              </w:rPr>
            </w:pPr>
            <w:r w:rsidRPr="00F24523">
              <w:rPr>
                <w:bCs/>
                <w:lang w:val="kk-KZ" w:eastAsia="ar-SA"/>
              </w:rPr>
              <w:t>Д.</w:t>
            </w:r>
            <w:r w:rsidRPr="00F24523">
              <w:rPr>
                <w:lang w:val="kk-KZ" w:eastAsia="en-US"/>
              </w:rPr>
              <w:t xml:space="preserve"> Қоғам қауіпсіздігіне және қоғамдық тәртіпке қарсы өзге де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479"/>
          <w:jc w:val="center"/>
        </w:trPr>
        <w:tc>
          <w:tcPr>
            <w:tcW w:w="993" w:type="dxa"/>
            <w:vMerge/>
            <w:tcBorders>
              <w:left w:val="single" w:sz="4" w:space="0" w:color="000000"/>
              <w:right w:val="single" w:sz="4" w:space="0" w:color="000000"/>
            </w:tcBorders>
            <w:hideMark/>
          </w:tcPr>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24523">
            <w:pPr>
              <w:spacing w:line="254" w:lineRule="auto"/>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 xml:space="preserve">Қоғамдық тәртіпке қарсы қылмыстық құқық бұзушылықтар.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73D3B" w:rsidRPr="00F24523" w:rsidTr="00A838C6">
        <w:trPr>
          <w:jc w:val="center"/>
        </w:trPr>
        <w:tc>
          <w:tcPr>
            <w:tcW w:w="993" w:type="dxa"/>
            <w:vMerge/>
            <w:tcBorders>
              <w:left w:val="single" w:sz="4" w:space="0" w:color="000000"/>
              <w:right w:val="single" w:sz="4" w:space="0" w:color="000000"/>
            </w:tcBorders>
            <w:hideMark/>
          </w:tcPr>
          <w:p w:rsidR="00A73D3B" w:rsidRPr="00F24523" w:rsidRDefault="00A73D3B" w:rsidP="00E65995">
            <w:pPr>
              <w:spacing w:line="254" w:lineRule="auto"/>
              <w:jc w:val="center"/>
              <w:rPr>
                <w:lang w:eastAsia="en-US"/>
              </w:rPr>
            </w:pPr>
          </w:p>
        </w:tc>
        <w:tc>
          <w:tcPr>
            <w:tcW w:w="9372" w:type="dxa"/>
            <w:gridSpan w:val="5"/>
            <w:tcBorders>
              <w:top w:val="single" w:sz="4" w:space="0" w:color="000000"/>
              <w:left w:val="single" w:sz="4" w:space="0" w:color="000000"/>
              <w:bottom w:val="single" w:sz="4" w:space="0" w:color="000000"/>
              <w:right w:val="single" w:sz="4" w:space="0" w:color="000000"/>
            </w:tcBorders>
            <w:hideMark/>
          </w:tcPr>
          <w:p w:rsidR="00A73D3B" w:rsidRPr="00F24523" w:rsidRDefault="00A73D3B">
            <w:pPr>
              <w:rPr>
                <w:lang w:eastAsia="en-US"/>
              </w:rPr>
            </w:pP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spacing w:line="256" w:lineRule="auto"/>
              <w:jc w:val="both"/>
              <w:rPr>
                <w:lang w:val="kk-KZ"/>
              </w:rPr>
            </w:pPr>
            <w:r w:rsidRPr="00F24523">
              <w:rPr>
                <w:bCs/>
                <w:lang w:eastAsia="en-US"/>
              </w:rPr>
              <w:t>СӨЖ</w:t>
            </w:r>
            <w:r w:rsidRPr="00F24523">
              <w:rPr>
                <w:bCs/>
                <w:lang w:val="kk-KZ" w:eastAsia="en-US"/>
              </w:rPr>
              <w:t xml:space="preserve"> </w:t>
            </w:r>
            <w:r w:rsidR="00716E99">
              <w:rPr>
                <w:bCs/>
                <w:lang w:val="kk-KZ" w:eastAsia="en-US"/>
              </w:rPr>
              <w:t>4</w:t>
            </w:r>
            <w:r w:rsidRPr="00F24523">
              <w:rPr>
                <w:bCs/>
                <w:lang w:val="kk-KZ" w:eastAsia="en-US"/>
              </w:rPr>
              <w:t xml:space="preserve">. </w:t>
            </w:r>
            <w:r w:rsidRPr="00F24523">
              <w:rPr>
                <w:lang w:val="kk-KZ" w:eastAsia="en-US"/>
              </w:rPr>
              <w:t>Басқару тәртібіне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pPr>
              <w:spacing w:line="254" w:lineRule="auto"/>
              <w:jc w:val="center"/>
              <w:rPr>
                <w:lang w:eastAsia="en-US"/>
              </w:rPr>
            </w:pPr>
            <w:r>
              <w:rPr>
                <w:lang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rsidP="00D445C2">
            <w:pPr>
              <w:spacing w:line="254" w:lineRule="auto"/>
              <w:jc w:val="center"/>
              <w:rPr>
                <w:lang w:val="kk-KZ" w:eastAsia="en-US"/>
              </w:rPr>
            </w:pPr>
            <w:r>
              <w:rPr>
                <w:lang w:val="kk-KZ" w:eastAsia="en-US"/>
              </w:rPr>
              <w:t>13</w:t>
            </w:r>
          </w:p>
          <w:p w:rsidR="00AA78E5" w:rsidRPr="00F24523" w:rsidRDefault="00AA78E5" w:rsidP="00317DB2">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ҚР қылмыстық заңы бойынша 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en-US"/>
              </w:rPr>
            </w:pPr>
            <w:r w:rsidRPr="00F24523">
              <w:rPr>
                <w:bCs/>
                <w:lang w:val="kk-KZ" w:eastAsia="en-US"/>
              </w:rPr>
              <w:t xml:space="preserve">ПС. </w:t>
            </w:r>
            <w:r w:rsidRPr="00F24523">
              <w:rPr>
                <w:lang w:val="kk-KZ" w:eastAsia="en-US"/>
              </w:rPr>
              <w:t>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14</w:t>
            </w:r>
          </w:p>
          <w:p w:rsidR="00AA78E5" w:rsidRPr="00F24523" w:rsidRDefault="00AA78E5" w:rsidP="00B523D7">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ar-SA"/>
              </w:rPr>
            </w:pPr>
            <w:r w:rsidRPr="00F24523">
              <w:rPr>
                <w:bCs/>
                <w:lang w:val="kk-KZ" w:eastAsia="ar-SA"/>
              </w:rPr>
              <w:t>Д. Мемлекеттік қызмет және мемлекеттік басқару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eastAsia="en-US"/>
              </w:rPr>
              <w:t>ПС.</w:t>
            </w:r>
            <w:r w:rsidRPr="00F24523">
              <w:rPr>
                <w:lang w:val="kk-KZ" w:eastAsia="en-US"/>
              </w:rPr>
              <w:t xml:space="preserve"> Мемлекеттік қызметшілермен және лауазымды адамдармен жасалатын қылмыстық құқық бұзушылықтардың сипаттамасы</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15</w:t>
            </w: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Сот төрелігіне және жазаның атқарылуына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tcPr>
          <w:p w:rsidR="00AA78E5" w:rsidRPr="00F24523" w:rsidRDefault="00AA78E5">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snapToGrid w:val="0"/>
              <w:spacing w:line="254" w:lineRule="auto"/>
              <w:jc w:val="both"/>
              <w:rPr>
                <w:bCs/>
                <w:lang w:val="en-US" w:eastAsia="en-US"/>
              </w:rPr>
            </w:pPr>
            <w:r w:rsidRPr="00F24523">
              <w:rPr>
                <w:bCs/>
                <w:lang w:eastAsia="en-US"/>
              </w:rPr>
              <w:t>ПС</w:t>
            </w:r>
            <w:r w:rsidRPr="00F24523">
              <w:rPr>
                <w:bCs/>
                <w:lang w:val="en-US" w:eastAsia="en-US"/>
              </w:rPr>
              <w:t>.</w:t>
            </w:r>
            <w:r w:rsidRPr="00F24523">
              <w:rPr>
                <w:bCs/>
                <w:lang w:val="kk-KZ" w:eastAsia="en-US"/>
              </w:rPr>
              <w:t xml:space="preserve"> Құқықтанушы адамдармен жасалатын қылмыстық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278"/>
          <w:jc w:val="center"/>
        </w:trPr>
        <w:tc>
          <w:tcPr>
            <w:tcW w:w="993" w:type="dxa"/>
            <w:vMerge/>
            <w:tcBorders>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sz w:val="24"/>
                <w:szCs w:val="24"/>
              </w:rPr>
              <w:t>А</w:t>
            </w:r>
            <w:r w:rsidR="00716E99">
              <w:rPr>
                <w:rFonts w:ascii="Times New Roman" w:hAnsi="Times New Roman" w:cs="Times New Roman"/>
                <w:sz w:val="24"/>
                <w:szCs w:val="24"/>
                <w:lang w:val="kk-KZ"/>
              </w:rPr>
              <w:t xml:space="preserve">ралық бақылау </w:t>
            </w:r>
            <w:r w:rsidRPr="00F24523">
              <w:rPr>
                <w:rFonts w:ascii="Times New Roman" w:hAnsi="Times New Roman" w:cs="Times New Roman"/>
                <w:sz w:val="24"/>
                <w:szCs w:val="24"/>
              </w:rPr>
              <w:t>2</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rsidP="00261129">
            <w:pPr>
              <w:spacing w:line="254" w:lineRule="auto"/>
              <w:jc w:val="center"/>
              <w:rPr>
                <w:lang w:val="en-US" w:eastAsia="en-US"/>
              </w:rPr>
            </w:pPr>
            <w:r>
              <w:rPr>
                <w:lang w:val="en-US" w:eastAsia="en-US"/>
              </w:rPr>
              <w:t>14</w:t>
            </w:r>
          </w:p>
        </w:tc>
      </w:tr>
      <w:tr w:rsidR="00AA78E5" w:rsidRPr="00F24523" w:rsidTr="00716E99">
        <w:trPr>
          <w:gridAfter w:val="1"/>
          <w:wAfter w:w="22" w:type="dxa"/>
          <w:jc w:val="center"/>
        </w:trPr>
        <w:tc>
          <w:tcPr>
            <w:tcW w:w="993"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pPr>
              <w:pStyle w:val="11"/>
              <w:snapToGrid w:val="0"/>
              <w:spacing w:after="0" w:line="240" w:lineRule="auto"/>
              <w:ind w:left="0"/>
              <w:jc w:val="both"/>
              <w:rPr>
                <w:rFonts w:ascii="Times New Roman" w:hAnsi="Times New Roman" w:cs="Times New Roman"/>
                <w:sz w:val="24"/>
                <w:szCs w:val="24"/>
              </w:rPr>
            </w:pPr>
            <w:proofErr w:type="spellStart"/>
            <w:r w:rsidRPr="00F24523">
              <w:rPr>
                <w:rFonts w:ascii="Times New Roman" w:hAnsi="Times New Roman" w:cs="Times New Roman"/>
                <w:sz w:val="24"/>
                <w:szCs w:val="24"/>
              </w:rPr>
              <w:t>Барлы</w:t>
            </w:r>
            <w:proofErr w:type="spellEnd"/>
            <w:r w:rsidRPr="00F24523">
              <w:rPr>
                <w:rFonts w:ascii="Times New Roman" w:hAnsi="Times New Roman" w:cs="Times New Roman"/>
                <w:sz w:val="24"/>
                <w:szCs w:val="24"/>
                <w:lang w:val="kk-KZ"/>
              </w:rPr>
              <w:t>ғы</w:t>
            </w:r>
          </w:p>
        </w:tc>
        <w:tc>
          <w:tcPr>
            <w:tcW w:w="236"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2152" w:type="dxa"/>
            <w:gridSpan w:val="2"/>
            <w:tcBorders>
              <w:top w:val="single" w:sz="4" w:space="0" w:color="000000"/>
              <w:left w:val="single" w:sz="4" w:space="0" w:color="000000"/>
              <w:bottom w:val="single" w:sz="4" w:space="0" w:color="000000"/>
              <w:right w:val="single" w:sz="4" w:space="0" w:color="000000"/>
            </w:tcBorders>
          </w:tcPr>
          <w:p w:rsidR="00AA78E5" w:rsidRPr="00716E99" w:rsidRDefault="00716E99" w:rsidP="00716E99">
            <w:pPr>
              <w:spacing w:line="254" w:lineRule="auto"/>
              <w:jc w:val="center"/>
              <w:rPr>
                <w:lang w:val="en-US" w:eastAsia="en-US"/>
              </w:rPr>
            </w:pPr>
            <w:r>
              <w:rPr>
                <w:lang w:val="en-US" w:eastAsia="en-US"/>
              </w:rPr>
              <w:t>100</w:t>
            </w:r>
          </w:p>
        </w:tc>
      </w:tr>
    </w:tbl>
    <w:p w:rsidR="00A42F9F" w:rsidRPr="00F24523" w:rsidRDefault="00A42F9F" w:rsidP="00A42F9F">
      <w:pPr>
        <w:jc w:val="both"/>
        <w:rPr>
          <w:lang w:val="kk-KZ"/>
        </w:rPr>
      </w:pPr>
      <w:r w:rsidRPr="00F24523">
        <w:lastRenderedPageBreak/>
        <w:t>[</w:t>
      </w:r>
      <w:proofErr w:type="gramStart"/>
      <w:r w:rsidRPr="00F24523">
        <w:rPr>
          <w:lang w:val="kk-KZ"/>
        </w:rPr>
        <w:t>Қысқартулар</w:t>
      </w:r>
      <w:r w:rsidRPr="00F24523">
        <w:t>:–</w:t>
      </w:r>
      <w:proofErr w:type="gramEnd"/>
      <w:r w:rsidRPr="00F24523">
        <w:t xml:space="preserve"> </w:t>
      </w:r>
      <w:proofErr w:type="spellStart"/>
      <w:r w:rsidRPr="00F24523">
        <w:t>өзін-өзі</w:t>
      </w:r>
      <w:proofErr w:type="spellEnd"/>
      <w:r w:rsidRPr="00F24523">
        <w:t xml:space="preserve"> </w:t>
      </w:r>
      <w:proofErr w:type="spellStart"/>
      <w:r w:rsidRPr="00F24523">
        <w:t>тексеру</w:t>
      </w:r>
      <w:proofErr w:type="spellEnd"/>
      <w:r w:rsidRPr="00F24523">
        <w:t xml:space="preserve"> </w:t>
      </w:r>
      <w:proofErr w:type="spellStart"/>
      <w:r w:rsidRPr="00F24523">
        <w:t>үшін</w:t>
      </w:r>
      <w:proofErr w:type="spellEnd"/>
      <w:r w:rsidRPr="00F24523">
        <w:t xml:space="preserve"> </w:t>
      </w:r>
      <w:proofErr w:type="spellStart"/>
      <w:r w:rsidRPr="00F24523">
        <w:t>сұрақтар</w:t>
      </w:r>
      <w:proofErr w:type="spellEnd"/>
      <w:r w:rsidRPr="00F24523">
        <w:t xml:space="preserve">; ТТ – </w:t>
      </w:r>
      <w:r w:rsidRPr="00F24523">
        <w:rPr>
          <w:lang w:val="kk-KZ"/>
        </w:rPr>
        <w:t>типтік тапсырмалар</w:t>
      </w:r>
      <w:r w:rsidRPr="00F24523">
        <w:t xml:space="preserve">; ЖТ – </w:t>
      </w:r>
      <w:r w:rsidRPr="00F24523">
        <w:rPr>
          <w:lang w:val="kk-KZ"/>
        </w:rPr>
        <w:t>жеке тапсырмалар</w:t>
      </w:r>
      <w:r w:rsidRPr="00F24523">
        <w:t xml:space="preserve">; </w:t>
      </w:r>
      <w:r w:rsidRPr="00F24523">
        <w:rPr>
          <w:lang w:val="kk-KZ"/>
        </w:rPr>
        <w:t>БЖ</w:t>
      </w:r>
      <w:r w:rsidRPr="00F24523">
        <w:t xml:space="preserve"> – </w:t>
      </w:r>
      <w:r w:rsidRPr="00F24523">
        <w:rPr>
          <w:lang w:val="kk-KZ"/>
        </w:rPr>
        <w:t>бақылау жұмысы</w:t>
      </w:r>
      <w:r w:rsidRPr="00F24523">
        <w:t xml:space="preserve">; АБ – </w:t>
      </w:r>
      <w:r w:rsidRPr="00F24523">
        <w:rPr>
          <w:lang w:val="kk-KZ"/>
        </w:rPr>
        <w:t xml:space="preserve">аралық бақылау. </w:t>
      </w:r>
    </w:p>
    <w:p w:rsidR="00A42F9F" w:rsidRPr="00F24523" w:rsidRDefault="00A42F9F" w:rsidP="00A42F9F">
      <w:pPr>
        <w:jc w:val="both"/>
        <w:rPr>
          <w:lang w:val="kk-KZ"/>
        </w:rPr>
      </w:pPr>
      <w:r w:rsidRPr="00F24523">
        <w:rPr>
          <w:lang w:val="kk-KZ"/>
        </w:rPr>
        <w:t>Ескертулер:</w:t>
      </w:r>
    </w:p>
    <w:p w:rsidR="00A42F9F" w:rsidRPr="00F24523" w:rsidRDefault="00A42F9F" w:rsidP="00A42F9F">
      <w:pPr>
        <w:jc w:val="both"/>
        <w:rPr>
          <w:lang w:val="kk-KZ"/>
        </w:rPr>
      </w:pPr>
      <w:r w:rsidRPr="00F24523">
        <w:rPr>
          <w:lang w:val="kk-KZ"/>
        </w:rPr>
        <w:t>- Д және ПС өткізу түрі:ZOOM-да вебинар (10-15 минутқа бейне материалдардың презентациясы, содан кейін оны талқылау/пікірталас түрінде бекіту/есептерді шешу/...</w:t>
      </w:r>
    </w:p>
    <w:p w:rsidR="00A42F9F" w:rsidRPr="00F24523" w:rsidRDefault="00A42F9F" w:rsidP="00A42F9F">
      <w:pPr>
        <w:jc w:val="both"/>
        <w:rPr>
          <w:lang w:val="kk-KZ"/>
        </w:rPr>
      </w:pPr>
      <w:r w:rsidRPr="00F24523">
        <w:rPr>
          <w:lang w:val="kk-KZ"/>
        </w:rPr>
        <w:t>- Курстың барлық материалдарын (Д, ӨТС, ТТ, ЖТ және т.б.) сілтемеден қараңыз (Әдебиет және ресурстар, 6-тармақты қараңыз).</w:t>
      </w:r>
    </w:p>
    <w:p w:rsidR="00A42F9F" w:rsidRPr="00F24523" w:rsidRDefault="00A42F9F" w:rsidP="00A42F9F">
      <w:pPr>
        <w:jc w:val="both"/>
        <w:rPr>
          <w:lang w:val="kk-KZ"/>
        </w:rPr>
      </w:pPr>
      <w:r w:rsidRPr="00F24523">
        <w:rPr>
          <w:lang w:val="kk-KZ"/>
        </w:rPr>
        <w:t>- Әр дедлайннан кейін келесі аптаның тапсырмалары ашылады.</w:t>
      </w:r>
    </w:p>
    <w:p w:rsidR="00A42F9F" w:rsidRPr="00F24523" w:rsidRDefault="00A42F9F" w:rsidP="00A42F9F">
      <w:pPr>
        <w:jc w:val="both"/>
        <w:rPr>
          <w:lang w:val="kk-KZ"/>
        </w:rPr>
      </w:pPr>
      <w:r w:rsidRPr="00F24523">
        <w:rPr>
          <w:lang w:val="kk-KZ"/>
        </w:rPr>
        <w:t>- БЖ-ға арналған тапсырмаларды оқытушы вебинардың басында береді.]</w:t>
      </w:r>
    </w:p>
    <w:p w:rsidR="00A42F9F" w:rsidRPr="00F24523" w:rsidRDefault="00A42F9F" w:rsidP="00A42F9F">
      <w:pPr>
        <w:jc w:val="both"/>
        <w:rPr>
          <w:lang w:val="kk-KZ"/>
        </w:rPr>
      </w:pPr>
    </w:p>
    <w:p w:rsidR="009A314C" w:rsidRDefault="009A314C" w:rsidP="00A42F9F">
      <w:pPr>
        <w:jc w:val="both"/>
        <w:rPr>
          <w:lang w:val="kk-KZ"/>
        </w:rPr>
      </w:pPr>
      <w:r>
        <w:rPr>
          <w:lang w:val="kk-KZ"/>
        </w:rPr>
        <w:t>Халықаралық қатынастар факультетінің</w:t>
      </w:r>
    </w:p>
    <w:p w:rsidR="00A42F9F" w:rsidRPr="00F24523" w:rsidRDefault="009A314C" w:rsidP="00A42F9F">
      <w:pPr>
        <w:jc w:val="both"/>
        <w:rPr>
          <w:lang w:val="kk-KZ"/>
        </w:rPr>
      </w:pPr>
      <w:r>
        <w:rPr>
          <w:lang w:val="kk-KZ"/>
        </w:rPr>
        <w:t>д</w:t>
      </w:r>
      <w:r w:rsidR="00A42F9F" w:rsidRPr="00F24523">
        <w:rPr>
          <w:lang w:val="kk-KZ"/>
        </w:rPr>
        <w:t>екан</w:t>
      </w:r>
      <w:r>
        <w:rPr>
          <w:lang w:val="kk-KZ"/>
        </w:rPr>
        <w:t>ы</w:t>
      </w:r>
      <w:r w:rsidR="00A42F9F" w:rsidRPr="00F24523">
        <w:rPr>
          <w:lang w:val="kk-KZ"/>
        </w:rPr>
        <w:t xml:space="preserve">                                                                             </w:t>
      </w:r>
      <w:r w:rsidR="00716E99">
        <w:rPr>
          <w:lang w:val="kk-KZ"/>
        </w:rPr>
        <w:t xml:space="preserve">                             </w:t>
      </w:r>
      <w:r>
        <w:rPr>
          <w:lang w:val="kk-KZ"/>
        </w:rPr>
        <w:t xml:space="preserve">      </w:t>
      </w:r>
      <w:r w:rsidR="002E27CE">
        <w:rPr>
          <w:lang w:val="kk-KZ"/>
        </w:rPr>
        <w:t>Сайрамбаева Ж</w:t>
      </w:r>
      <w:r w:rsidR="00A42F9F" w:rsidRPr="00F24523">
        <w:rPr>
          <w:lang w:val="kk-KZ"/>
        </w:rPr>
        <w:t xml:space="preserve">. </w:t>
      </w:r>
      <w:r w:rsidR="002E27CE">
        <w:rPr>
          <w:lang w:val="kk-KZ"/>
        </w:rPr>
        <w:t>Т</w:t>
      </w:r>
      <w:r w:rsidR="00716E99" w:rsidRPr="009A314C">
        <w:rPr>
          <w:lang w:val="kk-KZ"/>
        </w:rPr>
        <w:t>.</w:t>
      </w:r>
      <w:r w:rsidR="00A42F9F" w:rsidRPr="00F24523">
        <w:rPr>
          <w:lang w:val="kk-KZ"/>
        </w:rPr>
        <w:t xml:space="preserve">                                                                                  </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 xml:space="preserve">Кафедра меңгерушісі                                                                                        </w:t>
      </w:r>
      <w:r w:rsidR="002E27CE">
        <w:rPr>
          <w:lang w:val="kk-KZ"/>
        </w:rPr>
        <w:t>Алтаева К. Ж</w:t>
      </w:r>
      <w:r w:rsidRPr="00F24523">
        <w:rPr>
          <w:lang w:val="kk-KZ"/>
        </w:rPr>
        <w:t>.</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Дәріскер                                                                                                              Әпенов С.М.</w:t>
      </w:r>
    </w:p>
    <w:p w:rsidR="00A42F9F" w:rsidRPr="00146440" w:rsidRDefault="00A42F9F" w:rsidP="00A42F9F">
      <w:pPr>
        <w:rPr>
          <w:lang w:val="kk-KZ"/>
        </w:rPr>
      </w:pPr>
    </w:p>
    <w:p w:rsidR="00A42F9F" w:rsidRPr="00146440" w:rsidRDefault="00A42F9F" w:rsidP="00A42F9F">
      <w:pPr>
        <w:rPr>
          <w:lang w:val="kk-KZ"/>
        </w:rPr>
      </w:pPr>
    </w:p>
    <w:p w:rsidR="00BD6EA2" w:rsidRPr="00146440" w:rsidRDefault="00BD6EA2">
      <w:pPr>
        <w:rPr>
          <w:lang w:val="kk-KZ"/>
        </w:rPr>
      </w:pPr>
    </w:p>
    <w:sectPr w:rsidR="00BD6EA2" w:rsidRPr="00146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1341F"/>
    <w:multiLevelType w:val="hybridMultilevel"/>
    <w:tmpl w:val="0A32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072F3"/>
    <w:multiLevelType w:val="hybridMultilevel"/>
    <w:tmpl w:val="7C02FD26"/>
    <w:lvl w:ilvl="0" w:tplc="65003CDE">
      <w:start w:val="1"/>
      <w:numFmt w:val="decimal"/>
      <w:lvlText w:val="%1."/>
      <w:lvlJc w:val="left"/>
      <w:pPr>
        <w:ind w:left="720" w:hanging="360"/>
      </w:pPr>
      <w:rPr>
        <w:rFonts w:hint="default"/>
        <w:color w:val="0462C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9762C0"/>
    <w:multiLevelType w:val="hybridMultilevel"/>
    <w:tmpl w:val="63B804B8"/>
    <w:lvl w:ilvl="0" w:tplc="A05A35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21D1328"/>
    <w:multiLevelType w:val="hybridMultilevel"/>
    <w:tmpl w:val="4736647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FC"/>
    <w:rsid w:val="00074A8E"/>
    <w:rsid w:val="000A2FC1"/>
    <w:rsid w:val="000B47D3"/>
    <w:rsid w:val="000E00D4"/>
    <w:rsid w:val="00146440"/>
    <w:rsid w:val="001A3C3D"/>
    <w:rsid w:val="001E640E"/>
    <w:rsid w:val="00261129"/>
    <w:rsid w:val="002641FC"/>
    <w:rsid w:val="002E27CE"/>
    <w:rsid w:val="00307CBF"/>
    <w:rsid w:val="00396AEE"/>
    <w:rsid w:val="00396D42"/>
    <w:rsid w:val="003B0CB2"/>
    <w:rsid w:val="003B39F3"/>
    <w:rsid w:val="0046052E"/>
    <w:rsid w:val="004760A1"/>
    <w:rsid w:val="00481171"/>
    <w:rsid w:val="004B63A8"/>
    <w:rsid w:val="005C54AE"/>
    <w:rsid w:val="005D7B27"/>
    <w:rsid w:val="005F35AE"/>
    <w:rsid w:val="006C391B"/>
    <w:rsid w:val="006D6A71"/>
    <w:rsid w:val="006E4A58"/>
    <w:rsid w:val="006F30B2"/>
    <w:rsid w:val="007024D2"/>
    <w:rsid w:val="00716E99"/>
    <w:rsid w:val="00741E02"/>
    <w:rsid w:val="00781CEF"/>
    <w:rsid w:val="007F5723"/>
    <w:rsid w:val="008032A9"/>
    <w:rsid w:val="008B6F8B"/>
    <w:rsid w:val="00922F00"/>
    <w:rsid w:val="009406BA"/>
    <w:rsid w:val="00943F5B"/>
    <w:rsid w:val="009A314C"/>
    <w:rsid w:val="009F08C7"/>
    <w:rsid w:val="00A1630E"/>
    <w:rsid w:val="00A22B1C"/>
    <w:rsid w:val="00A27297"/>
    <w:rsid w:val="00A36F06"/>
    <w:rsid w:val="00A42F9F"/>
    <w:rsid w:val="00A73D3B"/>
    <w:rsid w:val="00A82CAB"/>
    <w:rsid w:val="00A94EF9"/>
    <w:rsid w:val="00AA78E5"/>
    <w:rsid w:val="00AB6A3D"/>
    <w:rsid w:val="00AC3DD9"/>
    <w:rsid w:val="00BD6EA2"/>
    <w:rsid w:val="00C02655"/>
    <w:rsid w:val="00C12A37"/>
    <w:rsid w:val="00C221A4"/>
    <w:rsid w:val="00C264F6"/>
    <w:rsid w:val="00C2758A"/>
    <w:rsid w:val="00D445C2"/>
    <w:rsid w:val="00D95239"/>
    <w:rsid w:val="00DC571C"/>
    <w:rsid w:val="00DE71F4"/>
    <w:rsid w:val="00E01FB5"/>
    <w:rsid w:val="00E131CE"/>
    <w:rsid w:val="00E56FD6"/>
    <w:rsid w:val="00EA2EB8"/>
    <w:rsid w:val="00F01EF9"/>
    <w:rsid w:val="00F24523"/>
    <w:rsid w:val="00F66C06"/>
    <w:rsid w:val="00FA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6B865-D48F-458D-B83B-DDF2E00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F9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760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F30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A42F9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42F9F"/>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1"/>
    <w:semiHidden/>
    <w:locked/>
    <w:rsid w:val="00A42F9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A42F9F"/>
    <w:pPr>
      <w:spacing w:after="200" w:line="276" w:lineRule="auto"/>
      <w:ind w:left="720"/>
    </w:pPr>
    <w:rPr>
      <w:rFonts w:ascii="Calibri" w:eastAsiaTheme="minorHAnsi" w:hAnsi="Calibri" w:cs="Calibri"/>
      <w:sz w:val="22"/>
      <w:szCs w:val="22"/>
      <w:lang w:eastAsia="en-US"/>
    </w:rPr>
  </w:style>
  <w:style w:type="paragraph" w:customStyle="1" w:styleId="12">
    <w:name w:val="Обычный1"/>
    <w:semiHidden/>
    <w:rsid w:val="00A42F9F"/>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A42F9F"/>
    <w:pPr>
      <w:spacing w:after="0" w:line="240" w:lineRule="auto"/>
    </w:pPr>
    <w:rPr>
      <w:rFonts w:ascii="Calibri" w:eastAsia="Times New Roman" w:hAnsi="Calibri" w:cs="Times New Roman"/>
    </w:rPr>
  </w:style>
  <w:style w:type="character" w:customStyle="1" w:styleId="shorttext">
    <w:name w:val="short_text"/>
    <w:rsid w:val="00A42F9F"/>
  </w:style>
  <w:style w:type="paragraph" w:customStyle="1" w:styleId="ListParagraph1">
    <w:name w:val="List Paragraph1"/>
    <w:basedOn w:val="a"/>
    <w:semiHidden/>
    <w:rsid w:val="00A42F9F"/>
    <w:pPr>
      <w:spacing w:after="200" w:line="276" w:lineRule="auto"/>
      <w:ind w:left="720"/>
    </w:pPr>
    <w:rPr>
      <w:rFonts w:ascii="Calibri" w:eastAsia="Times New Roman" w:hAnsi="Calibri"/>
      <w:sz w:val="22"/>
      <w:szCs w:val="22"/>
      <w:lang w:eastAsia="en-US"/>
    </w:rPr>
  </w:style>
  <w:style w:type="character" w:styleId="a4">
    <w:name w:val="Hyperlink"/>
    <w:semiHidden/>
    <w:unhideWhenUsed/>
    <w:rsid w:val="00A42F9F"/>
    <w:rPr>
      <w:color w:val="0000FF"/>
      <w:u w:val="single"/>
    </w:rPr>
  </w:style>
  <w:style w:type="paragraph" w:styleId="a5">
    <w:name w:val="Normal (Web)"/>
    <w:basedOn w:val="a"/>
    <w:uiPriority w:val="99"/>
    <w:semiHidden/>
    <w:unhideWhenUsed/>
    <w:rsid w:val="00A42F9F"/>
    <w:pPr>
      <w:spacing w:before="100" w:beforeAutospacing="1" w:after="100" w:afterAutospacing="1"/>
    </w:pPr>
  </w:style>
  <w:style w:type="paragraph" w:styleId="a6">
    <w:name w:val="List Paragraph"/>
    <w:basedOn w:val="a"/>
    <w:uiPriority w:val="34"/>
    <w:qFormat/>
    <w:rsid w:val="00307CBF"/>
    <w:pPr>
      <w:ind w:left="720"/>
      <w:contextualSpacing/>
    </w:pPr>
  </w:style>
  <w:style w:type="character" w:customStyle="1" w:styleId="10">
    <w:name w:val="Заголовок 1 Знак"/>
    <w:basedOn w:val="a0"/>
    <w:link w:val="1"/>
    <w:uiPriority w:val="9"/>
    <w:rsid w:val="004760A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F30B2"/>
    <w:rPr>
      <w:rFonts w:asciiTheme="majorHAnsi" w:eastAsiaTheme="majorEastAsia" w:hAnsiTheme="majorHAnsi" w:cstheme="majorBidi"/>
      <w:color w:val="2E74B5" w:themeColor="accent1" w:themeShade="BF"/>
      <w:sz w:val="26"/>
      <w:szCs w:val="26"/>
      <w:lang w:eastAsia="ru-RU"/>
    </w:rPr>
  </w:style>
  <w:style w:type="paragraph" w:customStyle="1" w:styleId="info">
    <w:name w:val="info"/>
    <w:basedOn w:val="a"/>
    <w:rsid w:val="006F30B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4120">
      <w:bodyDiv w:val="1"/>
      <w:marLeft w:val="0"/>
      <w:marRight w:val="0"/>
      <w:marTop w:val="0"/>
      <w:marBottom w:val="0"/>
      <w:divBdr>
        <w:top w:val="none" w:sz="0" w:space="0" w:color="auto"/>
        <w:left w:val="none" w:sz="0" w:space="0" w:color="auto"/>
        <w:bottom w:val="none" w:sz="0" w:space="0" w:color="auto"/>
        <w:right w:val="none" w:sz="0" w:space="0" w:color="auto"/>
      </w:divBdr>
    </w:div>
    <w:div w:id="923150265">
      <w:bodyDiv w:val="1"/>
      <w:marLeft w:val="0"/>
      <w:marRight w:val="0"/>
      <w:marTop w:val="0"/>
      <w:marBottom w:val="0"/>
      <w:divBdr>
        <w:top w:val="none" w:sz="0" w:space="0" w:color="auto"/>
        <w:left w:val="none" w:sz="0" w:space="0" w:color="auto"/>
        <w:bottom w:val="none" w:sz="0" w:space="0" w:color="auto"/>
        <w:right w:val="none" w:sz="0" w:space="0" w:color="auto"/>
      </w:divBdr>
    </w:div>
    <w:div w:id="9704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260(III)" TargetMode="External"/><Relationship Id="rId3" Type="http://schemas.openxmlformats.org/officeDocument/2006/relationships/settings" Target="settings.xml"/><Relationship Id="rId7" Type="http://schemas.openxmlformats.org/officeDocument/2006/relationships/hyperlink" Target="http://www.crime.vl.ru/index.php?p=3626&amp;mor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ilet.kz/" TargetMode="External"/><Relationship Id="rId5" Type="http://schemas.openxmlformats.org/officeDocument/2006/relationships/hyperlink" Target="http://www.jurist.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8</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63</cp:revision>
  <dcterms:created xsi:type="dcterms:W3CDTF">2021-01-21T04:15:00Z</dcterms:created>
  <dcterms:modified xsi:type="dcterms:W3CDTF">2025-01-23T05:11:00Z</dcterms:modified>
</cp:coreProperties>
</file>